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1B" w:rsidRPr="00910FFF" w:rsidRDefault="006E1B0E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t>ННОЕ УЧРЕЖДЕНИЕ КУЛЬТУРЫ</w:t>
      </w:r>
      <w:r w:rsidR="00B63D1B" w:rsidRPr="00910FFF">
        <w:rPr>
          <w:rFonts w:ascii="Times New Roman" w:hAnsi="Times New Roman" w:cs="Times New Roman"/>
          <w:b/>
          <w:sz w:val="28"/>
          <w:szCs w:val="28"/>
        </w:rPr>
        <w:br/>
        <w:t>МЕЖПОСЕЛЕНЧЕСКИЙ КУЛЬТУРНО-ДОСУГОВЫЙ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ЦЕНТР «РАДУГА»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СУСАНИНСКОГО МУНИЦИПАЛЬНОГО РАЙОНА</w:t>
      </w:r>
    </w:p>
    <w:p w:rsidR="00B63D1B" w:rsidRPr="00910FFF" w:rsidRDefault="00B63D1B" w:rsidP="006E1B0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63D1B" w:rsidRPr="00910FFF" w:rsidRDefault="00B63D1B" w:rsidP="008D18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0FFF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B63D1B" w:rsidRPr="00910FFF" w:rsidRDefault="00B63D1B" w:rsidP="00B63D1B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D1B" w:rsidRDefault="00B63D1B" w:rsidP="00EB08B4">
      <w:pPr>
        <w:pStyle w:val="a4"/>
        <w:rPr>
          <w:rFonts w:ascii="Times New Roman" w:hAnsi="Times New Roman" w:cs="Times New Roman"/>
          <w:sz w:val="28"/>
          <w:szCs w:val="28"/>
        </w:rPr>
      </w:pPr>
      <w:r w:rsidRPr="00910FFF">
        <w:rPr>
          <w:rFonts w:ascii="Times New Roman" w:hAnsi="Times New Roman" w:cs="Times New Roman"/>
          <w:sz w:val="28"/>
          <w:szCs w:val="28"/>
        </w:rPr>
        <w:t xml:space="preserve">от   </w:t>
      </w:r>
      <w:r w:rsidR="00103019">
        <w:rPr>
          <w:rFonts w:ascii="Times New Roman" w:hAnsi="Times New Roman" w:cs="Times New Roman"/>
          <w:sz w:val="28"/>
          <w:szCs w:val="28"/>
        </w:rPr>
        <w:t>30  апреля</w:t>
      </w:r>
      <w:r w:rsidRPr="00910FFF">
        <w:rPr>
          <w:rFonts w:ascii="Times New Roman" w:hAnsi="Times New Roman" w:cs="Times New Roman"/>
          <w:sz w:val="28"/>
          <w:szCs w:val="28"/>
        </w:rPr>
        <w:t xml:space="preserve"> </w:t>
      </w:r>
      <w:r w:rsidR="001255EF">
        <w:rPr>
          <w:rFonts w:ascii="Times New Roman" w:hAnsi="Times New Roman" w:cs="Times New Roman"/>
          <w:sz w:val="28"/>
          <w:szCs w:val="28"/>
        </w:rPr>
        <w:t xml:space="preserve"> </w:t>
      </w:r>
      <w:r w:rsidR="00E93670">
        <w:rPr>
          <w:rFonts w:ascii="Times New Roman" w:hAnsi="Times New Roman" w:cs="Times New Roman"/>
          <w:sz w:val="28"/>
          <w:szCs w:val="28"/>
        </w:rPr>
        <w:t xml:space="preserve"> </w:t>
      </w:r>
      <w:r w:rsidR="00103019">
        <w:rPr>
          <w:rFonts w:ascii="Times New Roman" w:hAnsi="Times New Roman" w:cs="Times New Roman"/>
          <w:sz w:val="28"/>
          <w:szCs w:val="28"/>
        </w:rPr>
        <w:t xml:space="preserve">2021 </w:t>
      </w:r>
      <w:r w:rsidRPr="00910FFF">
        <w:rPr>
          <w:rFonts w:ascii="Times New Roman" w:hAnsi="Times New Roman" w:cs="Times New Roman"/>
          <w:sz w:val="28"/>
          <w:szCs w:val="28"/>
        </w:rPr>
        <w:t xml:space="preserve"> года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D4A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03019">
        <w:rPr>
          <w:rFonts w:ascii="Times New Roman" w:hAnsi="Times New Roman" w:cs="Times New Roman"/>
          <w:sz w:val="28"/>
          <w:szCs w:val="28"/>
        </w:rPr>
        <w:t xml:space="preserve"> №  </w:t>
      </w:r>
      <w:r w:rsidR="00DE2E13">
        <w:rPr>
          <w:rFonts w:ascii="Times New Roman" w:hAnsi="Times New Roman" w:cs="Times New Roman"/>
          <w:sz w:val="28"/>
          <w:szCs w:val="28"/>
        </w:rPr>
        <w:t>15</w:t>
      </w:r>
    </w:p>
    <w:p w:rsidR="00B331AE" w:rsidRPr="00910FFF" w:rsidRDefault="00B331AE" w:rsidP="009416A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B79F5" w:rsidRDefault="000E24EC" w:rsidP="008417D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23C">
        <w:rPr>
          <w:rFonts w:ascii="Times New Roman" w:hAnsi="Times New Roman" w:cs="Times New Roman"/>
          <w:b/>
          <w:sz w:val="28"/>
          <w:szCs w:val="28"/>
        </w:rPr>
        <w:t xml:space="preserve">О   </w:t>
      </w:r>
      <w:r w:rsidR="008B79F5">
        <w:rPr>
          <w:rFonts w:ascii="Times New Roman" w:hAnsi="Times New Roman" w:cs="Times New Roman"/>
          <w:b/>
          <w:sz w:val="28"/>
          <w:szCs w:val="28"/>
        </w:rPr>
        <w:t xml:space="preserve">предотвращении и урегулировании </w:t>
      </w:r>
      <w:proofErr w:type="gramStart"/>
      <w:r w:rsidR="008B79F5" w:rsidRPr="008B79F5">
        <w:rPr>
          <w:rFonts w:ascii="Times New Roman" w:hAnsi="Times New Roman" w:cs="Times New Roman"/>
          <w:b/>
          <w:sz w:val="28"/>
          <w:szCs w:val="28"/>
        </w:rPr>
        <w:t>конфликта интересов работников муниципального казенного учреждения  культуры</w:t>
      </w:r>
      <w:proofErr w:type="gramEnd"/>
      <w:r w:rsidR="008B79F5" w:rsidRP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79F5" w:rsidRPr="008B79F5">
        <w:rPr>
          <w:rFonts w:ascii="Times New Roman" w:hAnsi="Times New Roman" w:cs="Times New Roman"/>
          <w:b/>
          <w:sz w:val="28"/>
          <w:szCs w:val="28"/>
        </w:rPr>
        <w:t>Межпоселенческий</w:t>
      </w:r>
      <w:proofErr w:type="spellEnd"/>
      <w:r w:rsidR="008B79F5" w:rsidRP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79F5" w:rsidRPr="008B79F5">
        <w:rPr>
          <w:rFonts w:ascii="Times New Roman" w:hAnsi="Times New Roman" w:cs="Times New Roman"/>
          <w:b/>
          <w:sz w:val="28"/>
          <w:szCs w:val="28"/>
        </w:rPr>
        <w:t>культурно-досуговый</w:t>
      </w:r>
      <w:proofErr w:type="spellEnd"/>
      <w:r w:rsidR="008B79F5" w:rsidRP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79F5" w:rsidRPr="008B79F5">
        <w:rPr>
          <w:rFonts w:ascii="Times New Roman" w:hAnsi="Times New Roman" w:cs="Times New Roman"/>
          <w:b/>
          <w:sz w:val="28"/>
          <w:szCs w:val="28"/>
        </w:rPr>
        <w:t xml:space="preserve">центр «Радуга» </w:t>
      </w:r>
    </w:p>
    <w:p w:rsidR="00103019" w:rsidRPr="008B79F5" w:rsidRDefault="008B79F5" w:rsidP="008417D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79F5">
        <w:rPr>
          <w:rFonts w:ascii="Times New Roman" w:hAnsi="Times New Roman" w:cs="Times New Roman"/>
          <w:b/>
          <w:sz w:val="28"/>
          <w:szCs w:val="28"/>
        </w:rPr>
        <w:t>Сусанинского</w:t>
      </w:r>
      <w:proofErr w:type="spellEnd"/>
      <w:r w:rsidRPr="008B79F5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района»</w:t>
      </w:r>
      <w:r w:rsidR="000E24EC" w:rsidRPr="008B79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79F5" w:rsidRDefault="00103019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4EC" w:rsidRDefault="008B79F5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C63">
        <w:rPr>
          <w:rFonts w:ascii="Times New Roman" w:hAnsi="Times New Roman" w:cs="Times New Roman"/>
          <w:sz w:val="28"/>
          <w:szCs w:val="28"/>
        </w:rPr>
        <w:t xml:space="preserve"> </w:t>
      </w:r>
      <w:r w:rsidR="0083773D" w:rsidRPr="004B0C6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EE3945" w:rsidRPr="004B0C63">
        <w:rPr>
          <w:rFonts w:ascii="Times New Roman" w:hAnsi="Times New Roman" w:cs="Times New Roman"/>
          <w:sz w:val="28"/>
          <w:szCs w:val="28"/>
        </w:rPr>
        <w:t>с Федеральным законом от 25.12.</w:t>
      </w:r>
      <w:r w:rsidR="0083773D" w:rsidRPr="004B0C63">
        <w:rPr>
          <w:rFonts w:ascii="Times New Roman" w:hAnsi="Times New Roman" w:cs="Times New Roman"/>
          <w:sz w:val="28"/>
          <w:szCs w:val="28"/>
        </w:rPr>
        <w:t>2008 года № 273 «О противодействии коррупции»,</w:t>
      </w:r>
      <w:r w:rsidR="008417D2" w:rsidRPr="004B0C63">
        <w:rPr>
          <w:rFonts w:ascii="Times New Roman" w:hAnsi="Times New Roman" w:cs="Times New Roman"/>
          <w:sz w:val="28"/>
          <w:szCs w:val="28"/>
        </w:rPr>
        <w:t xml:space="preserve"> </w:t>
      </w:r>
      <w:r w:rsidR="008417D2">
        <w:rPr>
          <w:rFonts w:ascii="Times New Roman" w:hAnsi="Times New Roman" w:cs="Times New Roman"/>
          <w:sz w:val="28"/>
          <w:szCs w:val="28"/>
        </w:rPr>
        <w:t>с целью эффективной организации  работы по противодействию коррупции в учреждении</w:t>
      </w:r>
      <w:r w:rsidR="00D0785C">
        <w:rPr>
          <w:rFonts w:ascii="Times New Roman" w:hAnsi="Times New Roman" w:cs="Times New Roman"/>
          <w:sz w:val="28"/>
          <w:szCs w:val="28"/>
        </w:rPr>
        <w:t xml:space="preserve"> </w:t>
      </w:r>
      <w:r w:rsidR="008377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0C63" w:rsidRDefault="004B0C63" w:rsidP="00E34D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5216E" w:rsidRDefault="004B0C63" w:rsidP="00905EA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ПРИКАЗЫВАЮ:</w:t>
      </w:r>
      <w:r w:rsidR="000E24EC" w:rsidRPr="00D018E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00666" w:rsidRPr="008B79F5" w:rsidRDefault="0025216E" w:rsidP="008B79F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B79F5">
        <w:rPr>
          <w:rFonts w:ascii="Times New Roman" w:hAnsi="Times New Roman" w:cs="Times New Roman"/>
          <w:sz w:val="28"/>
          <w:szCs w:val="28"/>
        </w:rPr>
        <w:t xml:space="preserve">        </w:t>
      </w:r>
      <w:r w:rsidR="008B79F5">
        <w:rPr>
          <w:rFonts w:ascii="Times New Roman" w:hAnsi="Times New Roman" w:cs="Times New Roman"/>
          <w:sz w:val="28"/>
          <w:szCs w:val="28"/>
        </w:rPr>
        <w:t xml:space="preserve">  </w:t>
      </w:r>
      <w:r w:rsidRPr="008B79F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461F5F" w:rsidRPr="008B79F5">
        <w:rPr>
          <w:rFonts w:ascii="Times New Roman" w:hAnsi="Times New Roman" w:cs="Times New Roman"/>
          <w:sz w:val="28"/>
          <w:szCs w:val="28"/>
        </w:rPr>
        <w:t xml:space="preserve">Утвердить Положение по предотвращению и урегулированию конфликта интересов 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работников муниципального казенного учреждения культуры </w:t>
      </w:r>
      <w:proofErr w:type="spellStart"/>
      <w:r w:rsidR="004B0C63" w:rsidRPr="008B79F5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4B0C63"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C63" w:rsidRPr="008B79F5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4B0C63" w:rsidRPr="008B79F5">
        <w:rPr>
          <w:rFonts w:ascii="Times New Roman" w:hAnsi="Times New Roman" w:cs="Times New Roman"/>
          <w:sz w:val="28"/>
          <w:szCs w:val="28"/>
        </w:rPr>
        <w:t xml:space="preserve"> центр «Радуга»</w:t>
      </w:r>
      <w:r w:rsidR="0090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EA9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905EA9">
        <w:rPr>
          <w:rFonts w:ascii="Times New Roman" w:hAnsi="Times New Roman" w:cs="Times New Roman"/>
          <w:sz w:val="28"/>
          <w:szCs w:val="28"/>
        </w:rPr>
        <w:t xml:space="preserve"> муниципального района (МКУК МКДЦ «Радуга»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 (Приложение № 1 к приказу).</w:t>
      </w:r>
      <w:proofErr w:type="gramEnd"/>
    </w:p>
    <w:p w:rsidR="00856333" w:rsidRPr="008B79F5" w:rsidRDefault="0025216E" w:rsidP="008B7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9F5">
        <w:rPr>
          <w:rFonts w:ascii="Times New Roman" w:hAnsi="Times New Roman" w:cs="Times New Roman"/>
          <w:sz w:val="28"/>
          <w:szCs w:val="28"/>
        </w:rPr>
        <w:t xml:space="preserve">       </w:t>
      </w:r>
      <w:r w:rsidR="008B79F5">
        <w:rPr>
          <w:rFonts w:ascii="Times New Roman" w:hAnsi="Times New Roman" w:cs="Times New Roman"/>
          <w:sz w:val="28"/>
          <w:szCs w:val="28"/>
        </w:rPr>
        <w:t xml:space="preserve">  </w:t>
      </w:r>
      <w:r w:rsidRPr="008B79F5">
        <w:rPr>
          <w:rFonts w:ascii="Times New Roman" w:hAnsi="Times New Roman" w:cs="Times New Roman"/>
          <w:sz w:val="28"/>
          <w:szCs w:val="28"/>
        </w:rPr>
        <w:t xml:space="preserve"> 2.</w:t>
      </w:r>
      <w:r w:rsid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21A7" w:rsidRPr="008B79F5">
        <w:rPr>
          <w:rFonts w:ascii="Times New Roman" w:hAnsi="Times New Roman" w:cs="Times New Roman"/>
          <w:sz w:val="28"/>
          <w:szCs w:val="28"/>
        </w:rPr>
        <w:t>Утверд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ить состав Комиссии  по </w:t>
      </w:r>
      <w:r w:rsidRPr="008B79F5">
        <w:rPr>
          <w:rFonts w:ascii="Times New Roman" w:hAnsi="Times New Roman" w:cs="Times New Roman"/>
          <w:sz w:val="28"/>
          <w:szCs w:val="28"/>
        </w:rPr>
        <w:t xml:space="preserve">урегулированию конфликта интересов  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 </w:t>
      </w:r>
      <w:r w:rsidRPr="008B79F5"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 муниципального казенного учреждения культуры </w:t>
      </w:r>
      <w:r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C63" w:rsidRPr="008B79F5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4B0C63"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0C63" w:rsidRPr="008B79F5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4B0C63" w:rsidRPr="008B79F5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905EA9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905EA9">
        <w:rPr>
          <w:rFonts w:ascii="Times New Roman" w:hAnsi="Times New Roman" w:cs="Times New Roman"/>
          <w:sz w:val="28"/>
          <w:szCs w:val="28"/>
        </w:rPr>
        <w:t xml:space="preserve"> муниципального района (МКУК МКДЦ «Радуга»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  </w:t>
      </w:r>
      <w:r w:rsidR="002C21A7" w:rsidRPr="008B79F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00666" w:rsidRPr="008B79F5">
        <w:rPr>
          <w:rFonts w:ascii="Times New Roman" w:hAnsi="Times New Roman" w:cs="Times New Roman"/>
          <w:sz w:val="28"/>
          <w:szCs w:val="28"/>
        </w:rPr>
        <w:t xml:space="preserve">№ </w:t>
      </w:r>
      <w:r w:rsidR="004B0C63" w:rsidRPr="008B79F5">
        <w:rPr>
          <w:rFonts w:ascii="Times New Roman" w:hAnsi="Times New Roman" w:cs="Times New Roman"/>
          <w:sz w:val="28"/>
          <w:szCs w:val="28"/>
        </w:rPr>
        <w:t>2</w:t>
      </w:r>
      <w:r w:rsidR="00C00666" w:rsidRPr="008B79F5">
        <w:rPr>
          <w:rFonts w:ascii="Times New Roman" w:hAnsi="Times New Roman" w:cs="Times New Roman"/>
          <w:sz w:val="28"/>
          <w:szCs w:val="28"/>
        </w:rPr>
        <w:t xml:space="preserve"> к приказу)</w:t>
      </w:r>
      <w:r w:rsidR="002C21A7" w:rsidRPr="008B79F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216E" w:rsidRPr="008B79F5" w:rsidRDefault="0025216E" w:rsidP="008B79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79F5">
        <w:rPr>
          <w:rFonts w:ascii="Times New Roman" w:hAnsi="Times New Roman" w:cs="Times New Roman"/>
          <w:sz w:val="28"/>
          <w:szCs w:val="28"/>
        </w:rPr>
        <w:t xml:space="preserve">         3. </w:t>
      </w:r>
      <w:r w:rsidR="008B79F5">
        <w:rPr>
          <w:rFonts w:ascii="Times New Roman" w:hAnsi="Times New Roman" w:cs="Times New Roman"/>
          <w:sz w:val="28"/>
          <w:szCs w:val="28"/>
        </w:rPr>
        <w:t xml:space="preserve"> </w:t>
      </w:r>
      <w:r w:rsidR="004B0C63" w:rsidRPr="008B79F5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Pr="008B79F5">
        <w:rPr>
          <w:rFonts w:ascii="Times New Roman" w:hAnsi="Times New Roman" w:cs="Times New Roman"/>
          <w:sz w:val="28"/>
          <w:szCs w:val="28"/>
        </w:rPr>
        <w:t xml:space="preserve">о комиссии по урегулированию </w:t>
      </w:r>
      <w:proofErr w:type="gramStart"/>
      <w:r w:rsidRPr="008B79F5">
        <w:rPr>
          <w:rFonts w:ascii="Times New Roman" w:hAnsi="Times New Roman" w:cs="Times New Roman"/>
          <w:sz w:val="28"/>
          <w:szCs w:val="28"/>
        </w:rPr>
        <w:t>конфликта интересов работников  муниципального казенного учреждения культуры</w:t>
      </w:r>
      <w:proofErr w:type="gramEnd"/>
      <w:r w:rsidRPr="008B79F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B79F5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79F5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8B79F5">
        <w:rPr>
          <w:rFonts w:ascii="Times New Roman" w:hAnsi="Times New Roman" w:cs="Times New Roman"/>
          <w:sz w:val="28"/>
          <w:szCs w:val="28"/>
        </w:rPr>
        <w:t xml:space="preserve"> центр «Радуга»</w:t>
      </w:r>
      <w:r w:rsidR="0090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EA9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905EA9">
        <w:rPr>
          <w:rFonts w:ascii="Times New Roman" w:hAnsi="Times New Roman" w:cs="Times New Roman"/>
          <w:sz w:val="28"/>
          <w:szCs w:val="28"/>
        </w:rPr>
        <w:t xml:space="preserve"> муниципального района (МКУК МКДЦ «Радуга»)</w:t>
      </w:r>
      <w:r w:rsidRPr="008B79F5">
        <w:rPr>
          <w:rFonts w:ascii="Times New Roman" w:hAnsi="Times New Roman" w:cs="Times New Roman"/>
          <w:sz w:val="28"/>
          <w:szCs w:val="28"/>
        </w:rPr>
        <w:t xml:space="preserve">    (Приложение № 3 к приказу).</w:t>
      </w:r>
    </w:p>
    <w:p w:rsidR="00AA4C02" w:rsidRPr="008B79F5" w:rsidRDefault="008B79F5" w:rsidP="008B79F5">
      <w:pPr>
        <w:jc w:val="both"/>
        <w:rPr>
          <w:rFonts w:ascii="Times New Roman" w:hAnsi="Times New Roman" w:cs="Times New Roman"/>
          <w:sz w:val="28"/>
          <w:szCs w:val="28"/>
        </w:rPr>
      </w:pPr>
      <w:r w:rsidRPr="008B79F5">
        <w:rPr>
          <w:rFonts w:ascii="Times New Roman" w:hAnsi="Times New Roman" w:cs="Times New Roman"/>
          <w:sz w:val="28"/>
          <w:szCs w:val="28"/>
        </w:rPr>
        <w:t xml:space="preserve">         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333" w:rsidRPr="008B79F5">
        <w:rPr>
          <w:rFonts w:ascii="Times New Roman" w:hAnsi="Times New Roman" w:cs="Times New Roman"/>
          <w:sz w:val="28"/>
          <w:szCs w:val="28"/>
        </w:rPr>
        <w:t>Приказ</w:t>
      </w:r>
      <w:r w:rsidR="00C00666" w:rsidRPr="008B79F5">
        <w:rPr>
          <w:rFonts w:ascii="Times New Roman" w:hAnsi="Times New Roman" w:cs="Times New Roman"/>
          <w:sz w:val="28"/>
          <w:szCs w:val="28"/>
        </w:rPr>
        <w:t xml:space="preserve">  от 15</w:t>
      </w:r>
      <w:r w:rsidR="00DE2E13" w:rsidRPr="008B79F5">
        <w:rPr>
          <w:rFonts w:ascii="Times New Roman" w:hAnsi="Times New Roman" w:cs="Times New Roman"/>
          <w:sz w:val="28"/>
          <w:szCs w:val="28"/>
        </w:rPr>
        <w:t xml:space="preserve"> марта 2016 года № 15</w:t>
      </w:r>
      <w:r w:rsidR="00856333" w:rsidRPr="008B79F5">
        <w:rPr>
          <w:rFonts w:ascii="Times New Roman" w:hAnsi="Times New Roman" w:cs="Times New Roman"/>
          <w:sz w:val="28"/>
          <w:szCs w:val="28"/>
        </w:rPr>
        <w:t xml:space="preserve"> «О</w:t>
      </w:r>
      <w:r w:rsidR="00DE2E13" w:rsidRPr="008B79F5">
        <w:rPr>
          <w:rFonts w:ascii="Times New Roman" w:hAnsi="Times New Roman" w:cs="Times New Roman"/>
          <w:sz w:val="28"/>
          <w:szCs w:val="28"/>
        </w:rPr>
        <w:t xml:space="preserve"> предотвращении и урегулировании </w:t>
      </w:r>
      <w:proofErr w:type="gramStart"/>
      <w:r w:rsidR="00DE2E13" w:rsidRPr="008B79F5">
        <w:rPr>
          <w:rFonts w:ascii="Times New Roman" w:hAnsi="Times New Roman" w:cs="Times New Roman"/>
          <w:sz w:val="28"/>
          <w:szCs w:val="28"/>
        </w:rPr>
        <w:t>конфликта интересов работников муниципального казенного учреждения  культуры</w:t>
      </w:r>
      <w:proofErr w:type="gramEnd"/>
      <w:r w:rsidR="00DE2E13"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13" w:rsidRPr="008B79F5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="00DE2E13" w:rsidRPr="008B79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13" w:rsidRPr="008B79F5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="00DE2E13" w:rsidRPr="008B79F5">
        <w:rPr>
          <w:rFonts w:ascii="Times New Roman" w:hAnsi="Times New Roman" w:cs="Times New Roman"/>
          <w:sz w:val="28"/>
          <w:szCs w:val="28"/>
        </w:rPr>
        <w:t xml:space="preserve"> центр «Радуга» </w:t>
      </w:r>
      <w:proofErr w:type="spellStart"/>
      <w:r w:rsidR="00DE2E13" w:rsidRPr="008B79F5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DE2E13" w:rsidRPr="008B79F5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D34D7F" w:rsidRPr="008B79F5">
        <w:rPr>
          <w:rFonts w:ascii="Times New Roman" w:hAnsi="Times New Roman" w:cs="Times New Roman"/>
          <w:sz w:val="28"/>
          <w:szCs w:val="28"/>
        </w:rPr>
        <w:t>»</w:t>
      </w:r>
      <w:r w:rsidR="00DE2E13" w:rsidRPr="008B79F5">
        <w:rPr>
          <w:rFonts w:ascii="Times New Roman" w:hAnsi="Times New Roman" w:cs="Times New Roman"/>
          <w:sz w:val="28"/>
          <w:szCs w:val="28"/>
        </w:rPr>
        <w:t xml:space="preserve"> </w:t>
      </w:r>
      <w:r w:rsidR="00D34D7F" w:rsidRPr="008B79F5">
        <w:rPr>
          <w:rFonts w:ascii="Times New Roman" w:hAnsi="Times New Roman" w:cs="Times New Roman"/>
          <w:sz w:val="28"/>
          <w:szCs w:val="28"/>
        </w:rPr>
        <w:t xml:space="preserve"> считать утр</w:t>
      </w:r>
      <w:r w:rsidR="00DE2E13" w:rsidRPr="008B79F5">
        <w:rPr>
          <w:rFonts w:ascii="Times New Roman" w:hAnsi="Times New Roman" w:cs="Times New Roman"/>
          <w:sz w:val="28"/>
          <w:szCs w:val="28"/>
        </w:rPr>
        <w:t xml:space="preserve">атившим </w:t>
      </w:r>
      <w:r w:rsidR="00D34D7F" w:rsidRPr="008B79F5">
        <w:rPr>
          <w:rFonts w:ascii="Times New Roman" w:hAnsi="Times New Roman" w:cs="Times New Roman"/>
          <w:sz w:val="28"/>
          <w:szCs w:val="28"/>
        </w:rPr>
        <w:t xml:space="preserve"> силу.  </w:t>
      </w:r>
    </w:p>
    <w:p w:rsidR="00DE2E13" w:rsidRDefault="00AA4C02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2006" w:rsidRDefault="00506C3B" w:rsidP="00D34D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8EF">
        <w:rPr>
          <w:rFonts w:ascii="Times New Roman" w:hAnsi="Times New Roman" w:cs="Times New Roman"/>
          <w:sz w:val="28"/>
          <w:szCs w:val="28"/>
        </w:rPr>
        <w:t>Дирек</w:t>
      </w:r>
      <w:r w:rsidR="00D018EF" w:rsidRPr="00D018EF">
        <w:rPr>
          <w:rFonts w:ascii="Times New Roman" w:hAnsi="Times New Roman" w:cs="Times New Roman"/>
          <w:sz w:val="28"/>
          <w:szCs w:val="28"/>
        </w:rPr>
        <w:t xml:space="preserve">тор:                           </w:t>
      </w:r>
      <w:r w:rsidR="00E34D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М.А</w:t>
      </w:r>
      <w:r w:rsidRPr="00D018EF">
        <w:rPr>
          <w:rFonts w:ascii="Times New Roman" w:hAnsi="Times New Roman" w:cs="Times New Roman"/>
          <w:sz w:val="28"/>
          <w:szCs w:val="28"/>
        </w:rPr>
        <w:t xml:space="preserve">. </w:t>
      </w:r>
      <w:r w:rsidR="00E34DFB">
        <w:rPr>
          <w:rFonts w:ascii="Times New Roman" w:hAnsi="Times New Roman" w:cs="Times New Roman"/>
          <w:sz w:val="28"/>
          <w:szCs w:val="28"/>
        </w:rPr>
        <w:t>Кузьмина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Приложение № 1</w:t>
      </w:r>
      <w:r w:rsidRPr="00A5484F">
        <w:rPr>
          <w:rFonts w:ascii="Times New Roman" w:hAnsi="Times New Roman"/>
          <w:sz w:val="24"/>
          <w:szCs w:val="24"/>
        </w:rPr>
        <w:t xml:space="preserve">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к приказу  МКУК МКДЦ  «Радуга»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 от 30.04. 2021 г. №  15</w:t>
      </w:r>
    </w:p>
    <w:p w:rsidR="00E12006" w:rsidRPr="009065E3" w:rsidRDefault="00E12006" w:rsidP="00E12006">
      <w:pPr>
        <w:pStyle w:val="a4"/>
        <w:jc w:val="center"/>
        <w:rPr>
          <w:b/>
          <w:sz w:val="24"/>
          <w:szCs w:val="24"/>
        </w:rPr>
      </w:pPr>
    </w:p>
    <w:p w:rsidR="00E12006" w:rsidRPr="009065E3" w:rsidRDefault="00E12006" w:rsidP="00E12006">
      <w:pPr>
        <w:spacing w:line="240" w:lineRule="atLeast"/>
        <w:rPr>
          <w:rFonts w:ascii="Times New Roman" w:hAnsi="Times New Roman"/>
          <w:bCs/>
          <w:sz w:val="24"/>
          <w:szCs w:val="24"/>
        </w:rPr>
      </w:pPr>
    </w:p>
    <w:p w:rsidR="00E12006" w:rsidRPr="009065E3" w:rsidRDefault="00E12006" w:rsidP="00E12006">
      <w:pPr>
        <w:spacing w:line="240" w:lineRule="atLeast"/>
        <w:jc w:val="center"/>
        <w:rPr>
          <w:rFonts w:ascii="Times New Roman" w:hAnsi="Times New Roman"/>
          <w:bCs/>
          <w:sz w:val="24"/>
          <w:szCs w:val="24"/>
        </w:rPr>
      </w:pPr>
    </w:p>
    <w:p w:rsidR="00E12006" w:rsidRPr="0078655C" w:rsidRDefault="00E12006" w:rsidP="00E12006">
      <w:pPr>
        <w:spacing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E12006" w:rsidRPr="0078655C" w:rsidRDefault="00E12006" w:rsidP="00E12006">
      <w:pPr>
        <w:spacing w:line="240" w:lineRule="atLeast"/>
        <w:jc w:val="center"/>
        <w:rPr>
          <w:rFonts w:ascii="Times New Roman" w:hAnsi="Times New Roman"/>
          <w:bCs/>
          <w:sz w:val="28"/>
          <w:szCs w:val="28"/>
        </w:rPr>
      </w:pPr>
      <w:r w:rsidRPr="0078655C">
        <w:rPr>
          <w:rFonts w:ascii="Times New Roman" w:hAnsi="Times New Roman"/>
          <w:bCs/>
          <w:sz w:val="28"/>
          <w:szCs w:val="28"/>
        </w:rPr>
        <w:t xml:space="preserve">по предотвращению  и урегулированию </w:t>
      </w:r>
      <w:proofErr w:type="gramStart"/>
      <w:r w:rsidRPr="0078655C">
        <w:rPr>
          <w:rFonts w:ascii="Times New Roman" w:hAnsi="Times New Roman"/>
          <w:bCs/>
          <w:sz w:val="28"/>
          <w:szCs w:val="28"/>
        </w:rPr>
        <w:t>конфликта интересов работников  муниципального казенного учреждения культуры</w:t>
      </w:r>
      <w:proofErr w:type="gramEnd"/>
      <w:r w:rsidRPr="007865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8655C">
        <w:rPr>
          <w:rFonts w:ascii="Times New Roman" w:hAnsi="Times New Roman"/>
          <w:bCs/>
          <w:sz w:val="28"/>
          <w:szCs w:val="28"/>
        </w:rPr>
        <w:t>Межпоселенческий</w:t>
      </w:r>
      <w:proofErr w:type="spellEnd"/>
      <w:r w:rsidRPr="0078655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8655C">
        <w:rPr>
          <w:rFonts w:ascii="Times New Roman" w:hAnsi="Times New Roman"/>
          <w:bCs/>
          <w:sz w:val="28"/>
          <w:szCs w:val="28"/>
        </w:rPr>
        <w:t>культурно-досуговый</w:t>
      </w:r>
      <w:proofErr w:type="spellEnd"/>
      <w:r w:rsidRPr="0078655C">
        <w:rPr>
          <w:rFonts w:ascii="Times New Roman" w:hAnsi="Times New Roman"/>
          <w:bCs/>
          <w:sz w:val="28"/>
          <w:szCs w:val="28"/>
        </w:rPr>
        <w:t xml:space="preserve"> центр  «Радуга» </w:t>
      </w:r>
      <w:proofErr w:type="spellStart"/>
      <w:r w:rsidRPr="0078655C">
        <w:rPr>
          <w:rFonts w:ascii="Times New Roman" w:hAnsi="Times New Roman"/>
          <w:bCs/>
          <w:sz w:val="28"/>
          <w:szCs w:val="28"/>
        </w:rPr>
        <w:t>Сусанинского</w:t>
      </w:r>
      <w:proofErr w:type="spellEnd"/>
      <w:r w:rsidRPr="0078655C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  <w:r w:rsidR="00905EA9">
        <w:rPr>
          <w:rFonts w:ascii="Times New Roman" w:hAnsi="Times New Roman"/>
          <w:bCs/>
          <w:sz w:val="28"/>
          <w:szCs w:val="28"/>
        </w:rPr>
        <w:t xml:space="preserve"> (МКУК МКДЦ «Радуга»)</w:t>
      </w:r>
      <w:r w:rsidRPr="0078655C">
        <w:rPr>
          <w:rFonts w:ascii="Times New Roman" w:hAnsi="Times New Roman"/>
          <w:bCs/>
          <w:sz w:val="28"/>
          <w:szCs w:val="28"/>
        </w:rPr>
        <w:t>.</w:t>
      </w:r>
    </w:p>
    <w:p w:rsidR="00E12006" w:rsidRPr="0078655C" w:rsidRDefault="00E12006" w:rsidP="00E12006">
      <w:pPr>
        <w:spacing w:line="240" w:lineRule="atLeast"/>
        <w:jc w:val="both"/>
        <w:rPr>
          <w:b/>
          <w:bCs/>
          <w:sz w:val="28"/>
          <w:szCs w:val="28"/>
        </w:rPr>
      </w:pPr>
    </w:p>
    <w:p w:rsidR="00E12006" w:rsidRPr="0078655C" w:rsidRDefault="00E12006" w:rsidP="00E12006">
      <w:pPr>
        <w:spacing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78655C"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8655C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E12006" w:rsidRPr="0078655C" w:rsidRDefault="00E12006" w:rsidP="00E12006">
      <w:pPr>
        <w:pStyle w:val="1"/>
        <w:spacing w:before="0" w:line="240" w:lineRule="atLeast"/>
        <w:jc w:val="both"/>
        <w:rPr>
          <w:rFonts w:ascii="Times New Roman" w:hAnsi="Times New Roman"/>
          <w:b w:val="0"/>
          <w:bCs w:val="0"/>
          <w:color w:val="auto"/>
        </w:rPr>
      </w:pPr>
      <w:r>
        <w:rPr>
          <w:rFonts w:ascii="Times New Roman" w:hAnsi="Times New Roman"/>
          <w:b w:val="0"/>
          <w:bCs w:val="0"/>
          <w:color w:val="auto"/>
        </w:rPr>
        <w:t xml:space="preserve">         </w:t>
      </w:r>
      <w:r w:rsidRPr="0078655C">
        <w:rPr>
          <w:rFonts w:ascii="Times New Roman" w:hAnsi="Times New Roman"/>
          <w:b w:val="0"/>
          <w:bCs w:val="0"/>
          <w:color w:val="auto"/>
        </w:rPr>
        <w:t xml:space="preserve">1.1. </w:t>
      </w:r>
      <w:proofErr w:type="gramStart"/>
      <w:r w:rsidRPr="0078655C">
        <w:rPr>
          <w:rFonts w:ascii="Times New Roman" w:hAnsi="Times New Roman"/>
          <w:b w:val="0"/>
          <w:bCs w:val="0"/>
          <w:color w:val="auto"/>
        </w:rPr>
        <w:t>Настоящее</w:t>
      </w:r>
      <w:r w:rsidRPr="0078655C">
        <w:rPr>
          <w:rFonts w:ascii="Times New Roman" w:hAnsi="Times New Roman"/>
          <w:b w:val="0"/>
          <w:bCs w:val="0"/>
        </w:rPr>
        <w:t xml:space="preserve"> </w:t>
      </w:r>
      <w:r w:rsidRPr="0078655C">
        <w:rPr>
          <w:rFonts w:ascii="Times New Roman" w:hAnsi="Times New Roman"/>
          <w:b w:val="0"/>
          <w:bCs w:val="0"/>
          <w:color w:val="auto"/>
        </w:rPr>
        <w:t xml:space="preserve">Положение о порядке работы по предотвращению и урегулированию конфликта интересов  среди работников культуры,  при осуществлении ими  профессиональной деятельности </w:t>
      </w:r>
      <w:r w:rsidRPr="0078655C">
        <w:rPr>
          <w:rFonts w:ascii="Times New Roman" w:hAnsi="Times New Roman"/>
        </w:rPr>
        <w:t xml:space="preserve"> </w:t>
      </w:r>
      <w:r w:rsidRPr="0078655C">
        <w:rPr>
          <w:rFonts w:ascii="Times New Roman" w:hAnsi="Times New Roman"/>
          <w:b w:val="0"/>
          <w:bCs w:val="0"/>
          <w:color w:val="auto"/>
        </w:rPr>
        <w:t xml:space="preserve">(далее Положение) определяет порядок работы в муниципальном казенном  учреждении культуры </w:t>
      </w:r>
      <w:proofErr w:type="spellStart"/>
      <w:r w:rsidRPr="0078655C">
        <w:rPr>
          <w:rFonts w:ascii="Times New Roman" w:hAnsi="Times New Roman"/>
          <w:b w:val="0"/>
          <w:bCs w:val="0"/>
          <w:color w:val="auto"/>
        </w:rPr>
        <w:t>Межпоселенческий</w:t>
      </w:r>
      <w:proofErr w:type="spellEnd"/>
      <w:r w:rsidRPr="0078655C">
        <w:rPr>
          <w:rFonts w:ascii="Times New Roman" w:hAnsi="Times New Roman"/>
          <w:b w:val="0"/>
          <w:bCs w:val="0"/>
          <w:color w:val="auto"/>
        </w:rPr>
        <w:t xml:space="preserve"> </w:t>
      </w:r>
      <w:proofErr w:type="spellStart"/>
      <w:r w:rsidRPr="0078655C">
        <w:rPr>
          <w:rFonts w:ascii="Times New Roman" w:hAnsi="Times New Roman"/>
          <w:b w:val="0"/>
          <w:bCs w:val="0"/>
          <w:color w:val="auto"/>
        </w:rPr>
        <w:t>культурно-досуговый</w:t>
      </w:r>
      <w:proofErr w:type="spellEnd"/>
      <w:r w:rsidRPr="0078655C">
        <w:rPr>
          <w:rFonts w:ascii="Times New Roman" w:hAnsi="Times New Roman"/>
          <w:b w:val="0"/>
          <w:bCs w:val="0"/>
          <w:color w:val="auto"/>
        </w:rPr>
        <w:t xml:space="preserve"> центр «Радуга» </w:t>
      </w:r>
      <w:proofErr w:type="spellStart"/>
      <w:r w:rsidRPr="0078655C">
        <w:rPr>
          <w:rFonts w:ascii="Times New Roman" w:hAnsi="Times New Roman"/>
          <w:b w:val="0"/>
          <w:bCs w:val="0"/>
          <w:color w:val="auto"/>
        </w:rPr>
        <w:t>Сусанинского</w:t>
      </w:r>
      <w:proofErr w:type="spellEnd"/>
      <w:r w:rsidRPr="0078655C">
        <w:rPr>
          <w:rFonts w:ascii="Times New Roman" w:hAnsi="Times New Roman"/>
          <w:b w:val="0"/>
          <w:bCs w:val="0"/>
          <w:color w:val="auto"/>
        </w:rPr>
        <w:t xml:space="preserve"> муниципального района</w:t>
      </w:r>
      <w:r>
        <w:rPr>
          <w:rFonts w:ascii="Times New Roman" w:hAnsi="Times New Roman"/>
          <w:b w:val="0"/>
          <w:bCs w:val="0"/>
          <w:color w:val="auto"/>
        </w:rPr>
        <w:t xml:space="preserve"> МКУК МКДЦ «Радуга»</w:t>
      </w:r>
      <w:r w:rsidRPr="0078655C">
        <w:rPr>
          <w:rFonts w:ascii="Times New Roman" w:hAnsi="Times New Roman"/>
          <w:b w:val="0"/>
          <w:bCs w:val="0"/>
          <w:color w:val="auto"/>
        </w:rPr>
        <w:t>, (далее по тексту – Учреждение) по предотвращению конфликта интересов и при возникновении конфликта интересов работников культуры при осуществлении им профессиональной деятельности.</w:t>
      </w:r>
      <w:proofErr w:type="gramEnd"/>
    </w:p>
    <w:p w:rsidR="00E12006" w:rsidRPr="0078655C" w:rsidRDefault="00E12006" w:rsidP="00E12006">
      <w:pPr>
        <w:pStyle w:val="a7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78655C">
        <w:rPr>
          <w:sz w:val="28"/>
          <w:szCs w:val="28"/>
        </w:rPr>
        <w:t xml:space="preserve">1.2. Положение разработано в соответствии </w:t>
      </w:r>
      <w:proofErr w:type="gramStart"/>
      <w:r w:rsidRPr="0078655C">
        <w:rPr>
          <w:sz w:val="28"/>
          <w:szCs w:val="28"/>
        </w:rPr>
        <w:t>с</w:t>
      </w:r>
      <w:proofErr w:type="gramEnd"/>
      <w:r w:rsidRPr="0078655C">
        <w:rPr>
          <w:sz w:val="28"/>
          <w:szCs w:val="28"/>
        </w:rPr>
        <w:t>:</w:t>
      </w:r>
    </w:p>
    <w:p w:rsidR="00E12006" w:rsidRPr="0078655C" w:rsidRDefault="00E12006" w:rsidP="00E12006">
      <w:pPr>
        <w:pStyle w:val="a7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8655C">
        <w:rPr>
          <w:sz w:val="28"/>
          <w:szCs w:val="28"/>
        </w:rPr>
        <w:t>- Федеральным законом от  25 декабря 2008 № 273-ФЗ «О противодействии коррупции»;</w:t>
      </w:r>
    </w:p>
    <w:p w:rsidR="00E12006" w:rsidRPr="0078655C" w:rsidRDefault="00E12006" w:rsidP="00E12006">
      <w:pPr>
        <w:tabs>
          <w:tab w:val="left" w:pos="-1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- Трудовым кодексом Российской Федерации;</w:t>
      </w:r>
    </w:p>
    <w:p w:rsidR="00E12006" w:rsidRPr="0078655C" w:rsidRDefault="00E12006" w:rsidP="00E12006">
      <w:pPr>
        <w:tabs>
          <w:tab w:val="left" w:pos="-180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- иными действующими нормативно-правовыми актами Российской Федерации. </w:t>
      </w:r>
    </w:p>
    <w:p w:rsidR="00E12006" w:rsidRPr="0078655C" w:rsidRDefault="00E12006" w:rsidP="00E12006">
      <w:pPr>
        <w:tabs>
          <w:tab w:val="left" w:pos="-180"/>
        </w:tabs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78655C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8655C">
        <w:rPr>
          <w:rFonts w:ascii="Times New Roman" w:hAnsi="Times New Roman"/>
          <w:b/>
          <w:bCs/>
          <w:sz w:val="28"/>
          <w:szCs w:val="28"/>
        </w:rPr>
        <w:t>Основные понятия</w:t>
      </w:r>
    </w:p>
    <w:p w:rsidR="00E12006" w:rsidRPr="0078655C" w:rsidRDefault="00E12006" w:rsidP="00E12006">
      <w:pPr>
        <w:widowControl w:val="0"/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2.1.</w:t>
      </w:r>
      <w:r w:rsidRPr="0078655C">
        <w:rPr>
          <w:rFonts w:ascii="Times New Roman" w:hAnsi="Times New Roman"/>
          <w:i/>
          <w:iCs/>
          <w:sz w:val="28"/>
          <w:szCs w:val="28"/>
        </w:rPr>
        <w:t>Участники учреждений культуры</w:t>
      </w:r>
      <w:r w:rsidRPr="0078655C">
        <w:rPr>
          <w:rFonts w:ascii="Times New Roman" w:hAnsi="Times New Roman"/>
          <w:sz w:val="28"/>
          <w:szCs w:val="28"/>
        </w:rPr>
        <w:t xml:space="preserve">  -  участники клубных формирований, родители (законные представители) участников,   работники культуры и их представители, учреждение, осуществляющие </w:t>
      </w:r>
      <w:proofErr w:type="spellStart"/>
      <w:r w:rsidRPr="0078655C">
        <w:rPr>
          <w:rFonts w:ascii="Times New Roman" w:hAnsi="Times New Roman"/>
          <w:sz w:val="28"/>
          <w:szCs w:val="28"/>
        </w:rPr>
        <w:t>культурно-досуговую</w:t>
      </w:r>
      <w:proofErr w:type="spellEnd"/>
      <w:r w:rsidRPr="0078655C">
        <w:rPr>
          <w:rFonts w:ascii="Times New Roman" w:hAnsi="Times New Roman"/>
          <w:sz w:val="28"/>
          <w:szCs w:val="28"/>
        </w:rPr>
        <w:t xml:space="preserve"> деятельность.</w:t>
      </w:r>
    </w:p>
    <w:p w:rsidR="00E12006" w:rsidRPr="0078655C" w:rsidRDefault="00E12006" w:rsidP="00E12006">
      <w:pPr>
        <w:pStyle w:val="a4"/>
        <w:tabs>
          <w:tab w:val="left" w:pos="935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78655C">
        <w:rPr>
          <w:rFonts w:ascii="Times New Roman" w:hAnsi="Times New Roman"/>
          <w:sz w:val="28"/>
          <w:szCs w:val="28"/>
        </w:rPr>
        <w:t>2.2.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i/>
          <w:iCs/>
          <w:sz w:val="28"/>
          <w:szCs w:val="28"/>
        </w:rPr>
        <w:t>Конфликт интересов работников культуры</w:t>
      </w:r>
      <w:r w:rsidRPr="0078655C">
        <w:rPr>
          <w:rFonts w:ascii="Times New Roman" w:hAnsi="Times New Roman"/>
          <w:sz w:val="28"/>
          <w:szCs w:val="28"/>
        </w:rPr>
        <w:t xml:space="preserve">  -  ситуация,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8655C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sz w:val="28"/>
          <w:szCs w:val="28"/>
        </w:rPr>
        <w:t>которой у работников культуры при осуществлении им профессиональной деятельности возникает личная заинтересованность в получении материальной выгоды или иного преимущества,  которая влияет  или  может  повлиять  на надлежащее  исполнение   профессиональных обязанностей вследствие противоречия между его личной заинтересованностью и  интересами   участников клубных формирований,   родителей   (законных   представителей) участников.</w:t>
      </w:r>
    </w:p>
    <w:p w:rsidR="00E12006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lastRenderedPageBreak/>
        <w:t>2.3.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i/>
          <w:iCs/>
          <w:sz w:val="28"/>
          <w:szCs w:val="28"/>
        </w:rPr>
        <w:t>Под личной заинтересованностью работника культуры</w:t>
      </w:r>
      <w:r w:rsidRPr="0078655C">
        <w:rPr>
          <w:rFonts w:ascii="Times New Roman" w:hAnsi="Times New Roman"/>
          <w:sz w:val="28"/>
          <w:szCs w:val="28"/>
        </w:rPr>
        <w:t>, которая влияет или может повлиять на надлежащее исполнение им должностных (служебных) обязанностей, понимается возможность получения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 лиц.</w:t>
      </w:r>
    </w:p>
    <w:p w:rsidR="00E12006" w:rsidRPr="0078655C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12006" w:rsidRDefault="00E12006" w:rsidP="00E12006">
      <w:pPr>
        <w:spacing w:line="240" w:lineRule="atLeast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78655C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Ситуации</w:t>
      </w:r>
      <w:r w:rsidRPr="0078655C">
        <w:rPr>
          <w:rFonts w:ascii="Times New Roman" w:hAnsi="Times New Roman"/>
          <w:b/>
          <w:bCs/>
          <w:sz w:val="28"/>
          <w:szCs w:val="28"/>
        </w:rPr>
        <w:t>,</w:t>
      </w:r>
      <w:r w:rsidRPr="0078655C">
        <w:rPr>
          <w:rFonts w:ascii="Times New Roman" w:hAnsi="Times New Roman"/>
          <w:sz w:val="28"/>
          <w:szCs w:val="28"/>
        </w:rPr>
        <w:t xml:space="preserve">  </w:t>
      </w:r>
      <w:r w:rsidRPr="0078655C">
        <w:rPr>
          <w:rFonts w:ascii="Times New Roman" w:hAnsi="Times New Roman"/>
          <w:b/>
          <w:bCs/>
          <w:sz w:val="28"/>
          <w:szCs w:val="28"/>
        </w:rPr>
        <w:t>при которых возникает или может возникнуть конфликт интересов работника культуры</w:t>
      </w:r>
    </w:p>
    <w:p w:rsidR="00E12006" w:rsidRPr="00C06F7E" w:rsidRDefault="00E12006" w:rsidP="00E12006">
      <w:pPr>
        <w:pStyle w:val="Style6"/>
        <w:widowControl/>
        <w:spacing w:line="240" w:lineRule="auto"/>
        <w:ind w:right="-70"/>
        <w:jc w:val="left"/>
        <w:rPr>
          <w:b/>
          <w:bCs/>
          <w:sz w:val="28"/>
          <w:szCs w:val="28"/>
        </w:rPr>
      </w:pPr>
      <w:r>
        <w:rPr>
          <w:rStyle w:val="FontStyle21"/>
          <w:sz w:val="28"/>
          <w:szCs w:val="28"/>
        </w:rPr>
        <w:t xml:space="preserve">       </w:t>
      </w:r>
    </w:p>
    <w:p w:rsidR="00E12006" w:rsidRDefault="00E12006" w:rsidP="00E12006">
      <w:pPr>
        <w:pStyle w:val="Style9"/>
        <w:widowControl/>
        <w:spacing w:line="240" w:lineRule="auto"/>
        <w:ind w:right="-70"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Конфликт интересов может возникнуть в тех случаях, когда личный интерес работника Учреждения противоречит его профессиональным обязанностям и задачам организации или когда посторонняя по отношению к организации деятельность занимает рабочее время сотрудника.  </w:t>
      </w:r>
    </w:p>
    <w:p w:rsidR="00E12006" w:rsidRDefault="00E12006" w:rsidP="00E12006">
      <w:pPr>
        <w:pStyle w:val="Style9"/>
        <w:widowControl/>
        <w:spacing w:line="240" w:lineRule="auto"/>
        <w:ind w:right="-70"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Например: </w:t>
      </w:r>
    </w:p>
    <w:p w:rsidR="00E12006" w:rsidRDefault="00E12006" w:rsidP="00E12006">
      <w:pPr>
        <w:pStyle w:val="Style8"/>
        <w:widowControl/>
        <w:numPr>
          <w:ilvl w:val="0"/>
          <w:numId w:val="17"/>
        </w:numPr>
        <w:tabs>
          <w:tab w:val="left" w:pos="1020"/>
        </w:tabs>
        <w:spacing w:line="240" w:lineRule="auto"/>
        <w:ind w:right="-70"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Работник Учреждения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или иным лицам, с которыми связана его личная заинтересованность. Способы урегулирования: отстранение работника от принятия решения, которое является предметом конфликта интересов. </w:t>
      </w:r>
    </w:p>
    <w:p w:rsidR="00E12006" w:rsidRDefault="00E12006" w:rsidP="00E12006">
      <w:pPr>
        <w:pStyle w:val="Style8"/>
        <w:widowControl/>
        <w:numPr>
          <w:ilvl w:val="0"/>
          <w:numId w:val="17"/>
        </w:numPr>
        <w:tabs>
          <w:tab w:val="left" w:pos="1020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Работник  Учреждения  участвует в принятии кадровых решений в отношении лиц, являющихся его родственниками, или иных лиц, с которыми связана его личная заинтересованность. Способы урегулирования: отстранение работника от принятия решения, которое является предметом конфликта интересов; перевод работника (его подчиненного) на иную должность или изменение круга его должностных обязанностей. </w:t>
      </w:r>
    </w:p>
    <w:p w:rsidR="00E12006" w:rsidRDefault="00E12006" w:rsidP="00E12006">
      <w:pPr>
        <w:pStyle w:val="Style8"/>
        <w:widowControl/>
        <w:numPr>
          <w:ilvl w:val="0"/>
          <w:numId w:val="18"/>
        </w:numPr>
        <w:tabs>
          <w:tab w:val="left" w:pos="1125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Работник Учреждения или иное лицо, с которым связана личная заинтересованность работника, получает материальные блага или услуги от сторонней организации, имеющей деловые отношения с Учреждением, в котором трудоустроен работник (либо работник намеревается установить такие отношения). Способы урегулирования: рекомендовать работнику отказаться от предоставляемых благ или услуг; отстранение работника от принятия решения, которое является предметом конфликта интересов; изменение трудовых обязанностей работника.   </w:t>
      </w:r>
    </w:p>
    <w:p w:rsidR="00E12006" w:rsidRDefault="00E12006" w:rsidP="00E12006">
      <w:pPr>
        <w:pStyle w:val="Style8"/>
        <w:widowControl/>
        <w:numPr>
          <w:ilvl w:val="0"/>
          <w:numId w:val="18"/>
        </w:numPr>
        <w:tabs>
          <w:tab w:val="left" w:pos="1125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Работник Учреждения или иное лицо, с которым связана личная заинтересованность работника, получает дорогостоящие подарки от своего подчиненного или иного работника Учреждения, в отношении которого работник выполняет функции руководителя. Способы урегулирования: рекомендовать работнику вернуть дорогостоящий подарок дарителю; перевод работника (его подчиненного) на иную должность или изменение его должностных обязанностей. </w:t>
      </w:r>
    </w:p>
    <w:p w:rsidR="00E12006" w:rsidRDefault="00E12006" w:rsidP="00E12006">
      <w:pPr>
        <w:pStyle w:val="Style8"/>
        <w:widowControl/>
        <w:numPr>
          <w:ilvl w:val="0"/>
          <w:numId w:val="19"/>
        </w:numPr>
        <w:tabs>
          <w:tab w:val="left" w:pos="977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lastRenderedPageBreak/>
        <w:t xml:space="preserve">  Работник  Учреждения использует информацию, ставшую ему известной в ходе выполнения трудовых обязанностей, для получения выгоды или конкурентных преимуще</w:t>
      </w:r>
      <w:proofErr w:type="gramStart"/>
      <w:r>
        <w:rPr>
          <w:rStyle w:val="FontStyle23"/>
          <w:sz w:val="28"/>
          <w:szCs w:val="28"/>
        </w:rPr>
        <w:t>ств  пр</w:t>
      </w:r>
      <w:proofErr w:type="gramEnd"/>
      <w:r>
        <w:rPr>
          <w:rStyle w:val="FontStyle23"/>
          <w:sz w:val="28"/>
          <w:szCs w:val="28"/>
        </w:rPr>
        <w:t>и совершении коммерческих сделок для себя или иного лица, с которым связана личная заинтересованность работника. Способы урегулирования: установление правил корпоративного поведения, запрещающих работникам разглашение или использование в личных целях информации</w:t>
      </w:r>
      <w:r>
        <w:rPr>
          <w:rStyle w:val="FontStyle26"/>
          <w:sz w:val="28"/>
          <w:szCs w:val="28"/>
        </w:rPr>
        <w:t xml:space="preserve">, </w:t>
      </w:r>
      <w:r>
        <w:rPr>
          <w:rStyle w:val="FontStyle23"/>
          <w:sz w:val="28"/>
          <w:szCs w:val="28"/>
        </w:rPr>
        <w:t>ставшей им известной в связи с выполнением трудовых обязанностей.</w:t>
      </w:r>
    </w:p>
    <w:p w:rsidR="00E12006" w:rsidRDefault="00E12006" w:rsidP="00E12006">
      <w:pPr>
        <w:pStyle w:val="Style8"/>
        <w:widowControl/>
        <w:numPr>
          <w:ilvl w:val="0"/>
          <w:numId w:val="20"/>
        </w:numPr>
        <w:tabs>
          <w:tab w:val="left" w:pos="1073"/>
        </w:tabs>
        <w:spacing w:line="240" w:lineRule="auto"/>
        <w:ind w:right="57"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Приведенный перечень ситуаций возникновения конфликта интересов не является исчерпывающим.</w:t>
      </w:r>
    </w:p>
    <w:p w:rsidR="00E12006" w:rsidRDefault="00E12006" w:rsidP="00E12006">
      <w:pPr>
        <w:pStyle w:val="Style8"/>
        <w:widowControl/>
        <w:numPr>
          <w:ilvl w:val="0"/>
          <w:numId w:val="21"/>
        </w:numPr>
        <w:tabs>
          <w:tab w:val="left" w:pos="1173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Для предотвращения конфликта интересов работникам Учреждения необходимо следовать настоящему Положению и иным правовым актам организации в сфере противодействия коррупции.</w:t>
      </w:r>
    </w:p>
    <w:p w:rsidR="00E12006" w:rsidRPr="0078655C" w:rsidRDefault="00E12006" w:rsidP="00E12006">
      <w:pPr>
        <w:spacing w:line="240" w:lineRule="atLeast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E12006" w:rsidRPr="0078655C" w:rsidRDefault="00E12006" w:rsidP="00E12006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3.8</w:t>
      </w:r>
      <w:r w:rsidRPr="00786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78655C">
        <w:rPr>
          <w:rFonts w:ascii="Times New Roman" w:hAnsi="Times New Roman"/>
          <w:sz w:val="28"/>
          <w:szCs w:val="28"/>
        </w:rPr>
        <w:t>Учреждении выделяют:</w:t>
      </w:r>
    </w:p>
    <w:p w:rsidR="00E12006" w:rsidRPr="0078655C" w:rsidRDefault="00E12006" w:rsidP="00E12006">
      <w:pPr>
        <w:numPr>
          <w:ilvl w:val="0"/>
          <w:numId w:val="11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условия (ситуации), при которых всегда возникает конфликт интересов работника; </w:t>
      </w:r>
    </w:p>
    <w:p w:rsidR="00E12006" w:rsidRPr="0078655C" w:rsidRDefault="00E12006" w:rsidP="00E12006">
      <w:pPr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условия (ситуации), при которых может возникнуть конфликт интересов работника.</w:t>
      </w:r>
    </w:p>
    <w:p w:rsidR="00E12006" w:rsidRPr="0078655C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3.9</w:t>
      </w:r>
      <w:r w:rsidRPr="00786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sz w:val="28"/>
          <w:szCs w:val="28"/>
        </w:rPr>
        <w:t>К условиям (ситуациям), при которых всегда возникает конфликт интересов работника культуры</w:t>
      </w:r>
      <w:r>
        <w:rPr>
          <w:rFonts w:ascii="Times New Roman" w:hAnsi="Times New Roman"/>
          <w:sz w:val="28"/>
          <w:szCs w:val="28"/>
        </w:rPr>
        <w:t>, относятся</w:t>
      </w:r>
      <w:r w:rsidRPr="0078655C">
        <w:rPr>
          <w:rFonts w:ascii="Times New Roman" w:hAnsi="Times New Roman"/>
          <w:sz w:val="28"/>
          <w:szCs w:val="28"/>
        </w:rPr>
        <w:t>: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работник культуры  ведёт  бесплатные занятия у одних и тех же воспитанников;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 работник  культуры является членом жюри конкурсных мероприятий с участием своих воспитанников;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использование с личной заинтересованностью возможностей родителей (законных представителей) воспитанников и иных участников учреждений культуры;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получение работником подарков и иных услуг от родителей (законных представителей) воспитанников; </w:t>
      </w:r>
    </w:p>
    <w:p w:rsidR="00E12006" w:rsidRPr="0078655C" w:rsidRDefault="00E12006" w:rsidP="00E12006">
      <w:pPr>
        <w:numPr>
          <w:ilvl w:val="0"/>
          <w:numId w:val="12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нарушение иных установленных запретов и ограничений для работников МКУК МКДЦ «Радуга».</w:t>
      </w:r>
    </w:p>
    <w:p w:rsidR="00E12006" w:rsidRPr="0078655C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</w:t>
      </w:r>
      <w:r w:rsidRPr="00786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sz w:val="28"/>
          <w:szCs w:val="28"/>
        </w:rPr>
        <w:t>К условиям (ситуациям), при которых может возникнуть конфликт интересо</w:t>
      </w:r>
      <w:r>
        <w:rPr>
          <w:rFonts w:ascii="Times New Roman" w:hAnsi="Times New Roman"/>
          <w:sz w:val="28"/>
          <w:szCs w:val="28"/>
        </w:rPr>
        <w:t>в работника, относятся</w:t>
      </w:r>
      <w:r w:rsidRPr="0078655C">
        <w:rPr>
          <w:rFonts w:ascii="Times New Roman" w:hAnsi="Times New Roman"/>
          <w:sz w:val="28"/>
          <w:szCs w:val="28"/>
        </w:rPr>
        <w:t>: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участие работника культуры в установлении, определении форм и способов поощрений для своих воспитанников;</w:t>
      </w:r>
    </w:p>
    <w:p w:rsidR="00E12006" w:rsidRPr="0078655C" w:rsidRDefault="00E12006" w:rsidP="00E12006">
      <w:pPr>
        <w:numPr>
          <w:ilvl w:val="0"/>
          <w:numId w:val="12"/>
        </w:num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иные условия (ситуации), при которых может возникнуть конфликт интересов работника культуры.</w:t>
      </w:r>
    </w:p>
    <w:p w:rsidR="00E12006" w:rsidRDefault="00E12006" w:rsidP="00E12006">
      <w:pPr>
        <w:spacing w:line="240" w:lineRule="atLeast"/>
        <w:ind w:left="720"/>
        <w:jc w:val="both"/>
        <w:rPr>
          <w:rFonts w:ascii="Times New Roman" w:hAnsi="Times New Roman"/>
          <w:sz w:val="28"/>
          <w:szCs w:val="28"/>
        </w:rPr>
      </w:pPr>
    </w:p>
    <w:p w:rsidR="00E12006" w:rsidRDefault="00E12006" w:rsidP="00E12006">
      <w:pPr>
        <w:spacing w:line="240" w:lineRule="atLeast"/>
        <w:ind w:left="720"/>
        <w:jc w:val="both"/>
        <w:rPr>
          <w:rFonts w:ascii="Times New Roman" w:hAnsi="Times New Roman"/>
          <w:sz w:val="28"/>
          <w:szCs w:val="28"/>
        </w:rPr>
      </w:pPr>
    </w:p>
    <w:p w:rsidR="00E12006" w:rsidRPr="00187F51" w:rsidRDefault="00E12006" w:rsidP="00E12006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Pr="00187F51">
        <w:rPr>
          <w:rFonts w:ascii="Times New Roman" w:hAnsi="Times New Roman"/>
          <w:b/>
          <w:sz w:val="28"/>
          <w:szCs w:val="28"/>
        </w:rPr>
        <w:t>. Основные принципы управления конфликтом интересов в учреждении.</w:t>
      </w:r>
    </w:p>
    <w:p w:rsidR="00E12006" w:rsidRPr="00187F51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         4.1. </w:t>
      </w:r>
      <w:r w:rsidRPr="00187F51">
        <w:rPr>
          <w:rFonts w:ascii="Times New Roman" w:hAnsi="Times New Roman"/>
          <w:sz w:val="28"/>
          <w:szCs w:val="28"/>
        </w:rPr>
        <w:t>В основу работы по упр</w:t>
      </w:r>
      <w:r>
        <w:rPr>
          <w:rFonts w:ascii="Times New Roman" w:hAnsi="Times New Roman"/>
          <w:sz w:val="28"/>
          <w:szCs w:val="28"/>
        </w:rPr>
        <w:t>авлению конфликтом интересов в У</w:t>
      </w:r>
      <w:r w:rsidRPr="00187F51">
        <w:rPr>
          <w:rFonts w:ascii="Times New Roman" w:hAnsi="Times New Roman"/>
          <w:sz w:val="28"/>
          <w:szCs w:val="28"/>
        </w:rPr>
        <w:t xml:space="preserve">чреждении положены следующие принципы: </w:t>
      </w:r>
    </w:p>
    <w:p w:rsidR="00E12006" w:rsidRPr="00187F51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t xml:space="preserve">- обязательность раскрытия сведений о реальном или потенциальном конфликте интересов; </w:t>
      </w:r>
    </w:p>
    <w:p w:rsidR="00E12006" w:rsidRPr="00187F51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t>- индивидуальное рассмотрение и о</w:t>
      </w:r>
      <w:r>
        <w:rPr>
          <w:rFonts w:ascii="Times New Roman" w:hAnsi="Times New Roman"/>
          <w:sz w:val="28"/>
          <w:szCs w:val="28"/>
        </w:rPr>
        <w:t xml:space="preserve">ценка </w:t>
      </w:r>
      <w:proofErr w:type="spellStart"/>
      <w:r>
        <w:rPr>
          <w:rFonts w:ascii="Times New Roman" w:hAnsi="Times New Roman"/>
          <w:sz w:val="28"/>
          <w:szCs w:val="28"/>
        </w:rPr>
        <w:t>репутационных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рисков для У</w:t>
      </w:r>
      <w:r w:rsidRPr="00187F51">
        <w:rPr>
          <w:rFonts w:ascii="Times New Roman" w:hAnsi="Times New Roman"/>
          <w:sz w:val="28"/>
          <w:szCs w:val="28"/>
        </w:rPr>
        <w:t xml:space="preserve">чреждения при выявлении каждого конфликта интересов и его урегулирование; </w:t>
      </w:r>
    </w:p>
    <w:p w:rsidR="00E12006" w:rsidRPr="00187F51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t xml:space="preserve">- конфиденциальность процесса раскрытия сведений о конфликте интересов и процесса его урегулирования; </w:t>
      </w:r>
    </w:p>
    <w:p w:rsidR="00E12006" w:rsidRPr="00187F51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t xml:space="preserve">- соблюдение баланса интересов учреждения и работника при урегулировании конфликта интересов; </w:t>
      </w:r>
    </w:p>
    <w:p w:rsidR="00E12006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187F51">
        <w:rPr>
          <w:rFonts w:ascii="Times New Roman" w:hAnsi="Times New Roman"/>
          <w:sz w:val="28"/>
          <w:szCs w:val="28"/>
        </w:rPr>
        <w:t>- защита работника от преследования в связи с сообщением о конфликте интересов, который был своевременно раскрыт работником</w:t>
      </w:r>
      <w:r>
        <w:rPr>
          <w:rFonts w:ascii="Times New Roman" w:hAnsi="Times New Roman"/>
          <w:sz w:val="28"/>
          <w:szCs w:val="28"/>
        </w:rPr>
        <w:t xml:space="preserve"> и урегулирован (предотвращен) У</w:t>
      </w:r>
      <w:r w:rsidRPr="00187F51">
        <w:rPr>
          <w:rFonts w:ascii="Times New Roman" w:hAnsi="Times New Roman"/>
          <w:sz w:val="28"/>
          <w:szCs w:val="28"/>
        </w:rPr>
        <w:t>чреждением.</w:t>
      </w:r>
    </w:p>
    <w:p w:rsidR="00E12006" w:rsidRDefault="00E12006" w:rsidP="00E12006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12006" w:rsidRPr="0078655C" w:rsidRDefault="00E12006" w:rsidP="00E12006">
      <w:pPr>
        <w:spacing w:line="240" w:lineRule="atLeast"/>
        <w:ind w:left="720"/>
        <w:jc w:val="both"/>
        <w:rPr>
          <w:rFonts w:ascii="Times New Roman" w:hAnsi="Times New Roman"/>
          <w:sz w:val="28"/>
          <w:szCs w:val="28"/>
        </w:rPr>
      </w:pPr>
    </w:p>
    <w:p w:rsidR="00E12006" w:rsidRPr="0078655C" w:rsidRDefault="00E12006" w:rsidP="00E12006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Pr="0078655C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78655C">
        <w:rPr>
          <w:rFonts w:ascii="Times New Roman" w:hAnsi="Times New Roman"/>
          <w:b/>
          <w:bCs/>
          <w:sz w:val="28"/>
          <w:szCs w:val="28"/>
        </w:rPr>
        <w:t>Ограничения,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8655C">
        <w:rPr>
          <w:rFonts w:ascii="Times New Roman" w:hAnsi="Times New Roman"/>
          <w:b/>
          <w:bCs/>
          <w:sz w:val="28"/>
          <w:szCs w:val="28"/>
        </w:rPr>
        <w:t>налагаемые на работников МКУК МКДЦ «Радуга»</w:t>
      </w:r>
    </w:p>
    <w:p w:rsidR="00E12006" w:rsidRDefault="00E12006" w:rsidP="00E12006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78655C">
        <w:rPr>
          <w:rFonts w:ascii="Times New Roman" w:hAnsi="Times New Roman"/>
          <w:b/>
          <w:bCs/>
          <w:sz w:val="28"/>
          <w:szCs w:val="28"/>
        </w:rPr>
        <w:t>при осуществлении ими профессиональной деятельности</w:t>
      </w:r>
    </w:p>
    <w:p w:rsidR="00E12006" w:rsidRPr="0078655C" w:rsidRDefault="00E12006" w:rsidP="00E12006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2006" w:rsidRPr="0078655C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8655C">
        <w:rPr>
          <w:rFonts w:ascii="Times New Roman" w:hAnsi="Times New Roman"/>
          <w:sz w:val="28"/>
          <w:szCs w:val="28"/>
        </w:rPr>
        <w:t>.1.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sz w:val="28"/>
          <w:szCs w:val="28"/>
        </w:rPr>
        <w:t>В целях предотвращения возникновения (появления) условий (ситуаций), при которых всегда возникает конфликт интересов работника культуры в Учреждении, устанавливаются ограничения, налагаемые на работников культуры Учреждения при осуществлении ими профессиональной деятельности.</w:t>
      </w:r>
    </w:p>
    <w:p w:rsidR="00E12006" w:rsidRPr="0078655C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8655C">
        <w:rPr>
          <w:rFonts w:ascii="Times New Roman" w:hAnsi="Times New Roman"/>
          <w:sz w:val="28"/>
          <w:szCs w:val="28"/>
        </w:rPr>
        <w:t>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55C">
        <w:rPr>
          <w:rFonts w:ascii="Times New Roman" w:hAnsi="Times New Roman"/>
          <w:sz w:val="28"/>
          <w:szCs w:val="28"/>
        </w:rPr>
        <w:t>На работников культуры Учреждения при осуществлении ими профессиональной деятельности налагаются следующие ограничения:</w:t>
      </w:r>
    </w:p>
    <w:p w:rsidR="00E12006" w:rsidRPr="0078655C" w:rsidRDefault="00E12006" w:rsidP="00E1200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запрет на занятия репетиторством с воспитанниками, которых он обучает;</w:t>
      </w:r>
    </w:p>
    <w:p w:rsidR="00E12006" w:rsidRPr="0078655C" w:rsidRDefault="00E12006" w:rsidP="00E1200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запрет на членство в жюри конкурсных мероприятий с участием своих воспитанников за исключением случаев и порядка, предусмотренных и (или) согласованных коллегиальным органом управления, предусмотренным уставом Учреждения;</w:t>
      </w:r>
    </w:p>
    <w:p w:rsidR="00E12006" w:rsidRPr="0078655C" w:rsidRDefault="00E12006" w:rsidP="00E1200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запрет на использование с личной заинтересованностью возможностей родителей (законных представителей)  воспитанников и иных участников учреждений культуры;</w:t>
      </w:r>
    </w:p>
    <w:p w:rsidR="00E12006" w:rsidRPr="0078655C" w:rsidRDefault="00E12006" w:rsidP="00E1200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запрет на получение работником культуры подарков и иных услуг от родителей (законных представителей) воспитанников за исключением случаев и порядка, предусмотренных и (или) согласованных коллегиальным органом управления, предусмотренным уставом  Учреждения.</w:t>
      </w:r>
    </w:p>
    <w:p w:rsidR="00E12006" w:rsidRDefault="00E12006" w:rsidP="00E12006">
      <w:pPr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78655C">
        <w:rPr>
          <w:rFonts w:ascii="Times New Roman" w:hAnsi="Times New Roman"/>
          <w:sz w:val="28"/>
          <w:szCs w:val="28"/>
        </w:rPr>
        <w:t xml:space="preserve">.3. Работники культуры обязаны соблюдать установленные п. 4.2. настоящего раздела ограничения и иные </w:t>
      </w:r>
      <w:proofErr w:type="gramStart"/>
      <w:r w:rsidRPr="0078655C">
        <w:rPr>
          <w:rFonts w:ascii="Times New Roman" w:hAnsi="Times New Roman"/>
          <w:sz w:val="28"/>
          <w:szCs w:val="28"/>
        </w:rPr>
        <w:t>ограничения</w:t>
      </w:r>
      <w:proofErr w:type="gramEnd"/>
      <w:r w:rsidRPr="0078655C">
        <w:rPr>
          <w:rFonts w:ascii="Times New Roman" w:hAnsi="Times New Roman"/>
          <w:sz w:val="28"/>
          <w:szCs w:val="28"/>
        </w:rPr>
        <w:t xml:space="preserve"> и запреты, установленные локальными нормативными актами Учреждения.</w:t>
      </w:r>
    </w:p>
    <w:p w:rsidR="00E12006" w:rsidRDefault="00E12006" w:rsidP="00E12006">
      <w:pPr>
        <w:pStyle w:val="Style15"/>
        <w:widowControl/>
        <w:spacing w:line="240" w:lineRule="auto"/>
        <w:jc w:val="center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         </w:t>
      </w:r>
    </w:p>
    <w:p w:rsidR="00E12006" w:rsidRDefault="00E12006" w:rsidP="00E12006">
      <w:pPr>
        <w:pStyle w:val="Style15"/>
        <w:widowControl/>
        <w:spacing w:line="240" w:lineRule="auto"/>
        <w:jc w:val="center"/>
        <w:rPr>
          <w:rStyle w:val="FontStyle21"/>
          <w:sz w:val="28"/>
          <w:szCs w:val="28"/>
        </w:rPr>
      </w:pPr>
    </w:p>
    <w:p w:rsidR="00E12006" w:rsidRDefault="00E12006" w:rsidP="00E12006">
      <w:pPr>
        <w:pStyle w:val="Style15"/>
        <w:widowControl/>
        <w:spacing w:line="240" w:lineRule="auto"/>
        <w:ind w:hanging="142"/>
        <w:jc w:val="center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6. Процедуры, направленные  на предотвращение  и выявление конфликта интересов.</w:t>
      </w:r>
    </w:p>
    <w:p w:rsidR="00E12006" w:rsidRDefault="00E12006" w:rsidP="00E12006">
      <w:pPr>
        <w:pStyle w:val="Style8"/>
        <w:widowControl/>
        <w:tabs>
          <w:tab w:val="left" w:pos="968"/>
        </w:tabs>
        <w:spacing w:line="240" w:lineRule="auto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</w:t>
      </w:r>
    </w:p>
    <w:p w:rsidR="00E12006" w:rsidRDefault="00E12006" w:rsidP="00E12006">
      <w:pPr>
        <w:pStyle w:val="Style8"/>
        <w:widowControl/>
        <w:tabs>
          <w:tab w:val="left" w:pos="968"/>
        </w:tabs>
        <w:spacing w:line="240" w:lineRule="auto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6.1. При приеме на работу, изменении обязанностей работника, назначении на новую должность или возникновении другой ситуации информацию о потенциальном конфликте интересов работник обязан сообщить руководству Учреждения  (работодателю). </w:t>
      </w:r>
    </w:p>
    <w:p w:rsidR="00E12006" w:rsidRDefault="00E12006" w:rsidP="00E12006">
      <w:pPr>
        <w:pStyle w:val="Style8"/>
        <w:widowControl/>
        <w:tabs>
          <w:tab w:val="left" w:pos="977"/>
        </w:tabs>
        <w:spacing w:line="240" w:lineRule="auto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6.2. В целях предотвращения и выявления конфликта интересов  Учреждение:</w:t>
      </w:r>
    </w:p>
    <w:p w:rsidR="00E12006" w:rsidRDefault="00E12006" w:rsidP="00E12006">
      <w:pPr>
        <w:pStyle w:val="Style8"/>
        <w:widowControl/>
        <w:numPr>
          <w:ilvl w:val="0"/>
          <w:numId w:val="13"/>
        </w:numPr>
        <w:tabs>
          <w:tab w:val="left" w:pos="691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 обеспечивает при приеме на работу, а также ежегодно знакомит каждого работника с настоящим Положением и иными правовыми актами организации в сфере противодействия коррупции;  </w:t>
      </w:r>
    </w:p>
    <w:p w:rsidR="00E12006" w:rsidRDefault="00E12006" w:rsidP="00E12006">
      <w:pPr>
        <w:pStyle w:val="Style8"/>
        <w:widowControl/>
        <w:tabs>
          <w:tab w:val="left" w:pos="706"/>
        </w:tabs>
        <w:spacing w:line="240" w:lineRule="auto"/>
        <w:ind w:firstLine="709"/>
        <w:jc w:val="left"/>
      </w:pPr>
      <w:r>
        <w:rPr>
          <w:rStyle w:val="FontStyle23"/>
          <w:sz w:val="28"/>
          <w:szCs w:val="28"/>
        </w:rPr>
        <w:t>-   обеспечивает сохранность персональных данных;</w:t>
      </w:r>
    </w:p>
    <w:p w:rsidR="00E12006" w:rsidRDefault="00E12006" w:rsidP="00E12006">
      <w:pPr>
        <w:pStyle w:val="Style8"/>
        <w:widowControl/>
        <w:numPr>
          <w:ilvl w:val="0"/>
          <w:numId w:val="14"/>
        </w:numPr>
        <w:tabs>
          <w:tab w:val="left" w:pos="887"/>
        </w:tabs>
        <w:spacing w:line="240" w:lineRule="auto"/>
        <w:ind w:firstLine="709"/>
        <w:rPr>
          <w:rStyle w:val="FontStyle23"/>
          <w:color w:val="000000"/>
          <w:sz w:val="28"/>
          <w:szCs w:val="28"/>
        </w:rPr>
      </w:pPr>
      <w:r w:rsidRPr="000D7027">
        <w:rPr>
          <w:rStyle w:val="FontStyle23"/>
          <w:color w:val="000000"/>
          <w:sz w:val="28"/>
          <w:szCs w:val="28"/>
        </w:rPr>
        <w:t xml:space="preserve">привлекает работников к дисциплинарной ответственности в порядке, предусмотренном трудовым законодательством Российской Федерации, за несоблюдение требований и ограничений настоящего Положения и иных правовых актов организации в сфере противодействия коррупции. </w:t>
      </w:r>
    </w:p>
    <w:p w:rsidR="00E12006" w:rsidRPr="0078655C" w:rsidRDefault="00E12006" w:rsidP="00E12006">
      <w:pPr>
        <w:pStyle w:val="a7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6.3</w:t>
      </w:r>
      <w:r w:rsidRPr="0078655C">
        <w:rPr>
          <w:sz w:val="28"/>
          <w:szCs w:val="28"/>
        </w:rPr>
        <w:t>. Случаи возникновения у работника личной заинтересованности, которая приводит или может привести к конфликту интересов, предотвращаются и (или) урегулируются в целях недопущения причинения вреда законным интересам иных участников учреждения культуры.</w:t>
      </w:r>
    </w:p>
    <w:p w:rsidR="00E12006" w:rsidRPr="0078655C" w:rsidRDefault="00E12006" w:rsidP="00E12006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6.4</w:t>
      </w:r>
      <w:r w:rsidRPr="0078655C">
        <w:rPr>
          <w:rFonts w:ascii="Times New Roman" w:hAnsi="Times New Roman"/>
          <w:sz w:val="28"/>
          <w:szCs w:val="28"/>
        </w:rPr>
        <w:t>. С целью предотвращения возможного конфликта интересов работника в Учреждении реализуются следующие мероприятия:</w:t>
      </w:r>
    </w:p>
    <w:p w:rsidR="00E12006" w:rsidRPr="0078655C" w:rsidRDefault="00E12006" w:rsidP="00E1200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>при принятии решений, локальных нормативных  актов,  затрагивающих права участников клубных формирований и работников  учреждения, учитывается мнение советов родителей,  а также  в  порядке  и  в случаях, которые предусмотрены трудовым законодательством,  представительных органов работников (при наличии таких представительных органов);</w:t>
      </w:r>
    </w:p>
    <w:p w:rsidR="00E12006" w:rsidRPr="0078655C" w:rsidRDefault="00E12006" w:rsidP="00E1200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 обеспечивается прозрачность, подконтрольность и подотчётность реализации всех принимаемых решений, в исполнении которых задействованы работники культуры;</w:t>
      </w:r>
    </w:p>
    <w:p w:rsidR="00E12006" w:rsidRPr="0078655C" w:rsidRDefault="00E12006" w:rsidP="00E1200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 обеспечивается информационная открытость Учреждения в соответствии с требованиями действующего законодательства;</w:t>
      </w:r>
    </w:p>
    <w:p w:rsidR="00E12006" w:rsidRPr="0078655C" w:rsidRDefault="00E12006" w:rsidP="00E12006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8655C">
        <w:rPr>
          <w:rFonts w:ascii="Times New Roman" w:hAnsi="Times New Roman"/>
          <w:sz w:val="28"/>
          <w:szCs w:val="28"/>
        </w:rPr>
        <w:t xml:space="preserve"> осуществляется чёткая регламентация деятельности работников культуры внутренними локальными нормативными актами Учреждения; </w:t>
      </w:r>
    </w:p>
    <w:p w:rsidR="00E12006" w:rsidRPr="0078655C" w:rsidRDefault="00E12006" w:rsidP="00E12006">
      <w:pPr>
        <w:numPr>
          <w:ilvl w:val="0"/>
          <w:numId w:val="14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lastRenderedPageBreak/>
        <w:t xml:space="preserve"> обеспечивается введение прозрачных процедур внутренней оценки для управления качеством </w:t>
      </w:r>
      <w:proofErr w:type="spellStart"/>
      <w:r w:rsidRPr="0078655C"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 w:rsidRPr="0078655C">
        <w:rPr>
          <w:rFonts w:ascii="Times New Roman" w:hAnsi="Times New Roman"/>
          <w:sz w:val="28"/>
          <w:szCs w:val="28"/>
        </w:rPr>
        <w:t xml:space="preserve"> деятельности учреждения; </w:t>
      </w:r>
    </w:p>
    <w:p w:rsidR="00E12006" w:rsidRPr="0078655C" w:rsidRDefault="00E12006" w:rsidP="00E12006">
      <w:pPr>
        <w:numPr>
          <w:ilvl w:val="0"/>
          <w:numId w:val="14"/>
        </w:num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 осуществляется создание системы сбора и анализа информации об индивидуальных достижениях участников клубных формирований,</w:t>
      </w:r>
    </w:p>
    <w:p w:rsidR="00E12006" w:rsidRPr="0078655C" w:rsidRDefault="00E12006" w:rsidP="00E1200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78655C">
        <w:rPr>
          <w:rFonts w:ascii="Times New Roman" w:hAnsi="Times New Roman"/>
          <w:sz w:val="28"/>
          <w:szCs w:val="28"/>
        </w:rPr>
        <w:t xml:space="preserve"> осуществляются иные мероприятия, направленные на предотвращение возможного конфликта интересов работника культуры.</w:t>
      </w:r>
    </w:p>
    <w:p w:rsidR="00E12006" w:rsidRDefault="00E12006" w:rsidP="00E12006">
      <w:pPr>
        <w:pStyle w:val="a7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6.5</w:t>
      </w:r>
      <w:r w:rsidRPr="0078655C">
        <w:rPr>
          <w:sz w:val="28"/>
          <w:szCs w:val="28"/>
        </w:rPr>
        <w:t>. Работники культуры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:rsidR="00E12006" w:rsidRPr="000D7027" w:rsidRDefault="00E12006" w:rsidP="00E12006">
      <w:pPr>
        <w:pStyle w:val="a7"/>
        <w:spacing w:before="0" w:beforeAutospacing="0" w:after="0" w:afterAutospacing="0" w:line="240" w:lineRule="atLeast"/>
        <w:jc w:val="both"/>
        <w:rPr>
          <w:rStyle w:val="FontStyle23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1F0">
        <w:rPr>
          <w:sz w:val="28"/>
          <w:szCs w:val="28"/>
        </w:rPr>
        <w:t>6</w:t>
      </w:r>
      <w:r>
        <w:rPr>
          <w:sz w:val="28"/>
          <w:szCs w:val="28"/>
        </w:rPr>
        <w:t>.6</w:t>
      </w:r>
      <w:r w:rsidRPr="00FC01F0">
        <w:rPr>
          <w:sz w:val="28"/>
          <w:szCs w:val="28"/>
        </w:rPr>
        <w:t>. В случае возникновения конфликта интересов работник Учреждения незамедлительно обязан проинформировать об этом в письменной форме руководителя Учреждения. Данное обязательство отражается в дополнении к должностной инструкции работника о соблюдении ограничений при осуществлении им профессиональной деятельности.</w:t>
      </w:r>
    </w:p>
    <w:p w:rsidR="00E12006" w:rsidRDefault="00E12006" w:rsidP="00E12006">
      <w:pPr>
        <w:pStyle w:val="Style8"/>
        <w:widowControl/>
        <w:tabs>
          <w:tab w:val="left" w:pos="977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6.7. В случае возникновения конфликта интересов работник  Учреждения обязан: </w:t>
      </w:r>
    </w:p>
    <w:p w:rsidR="00E12006" w:rsidRPr="00521686" w:rsidRDefault="00E12006" w:rsidP="00E12006">
      <w:pPr>
        <w:pStyle w:val="Style8"/>
        <w:widowControl/>
        <w:tabs>
          <w:tab w:val="left" w:pos="968"/>
        </w:tabs>
        <w:spacing w:line="240" w:lineRule="auto"/>
        <w:rPr>
          <w:rStyle w:val="FontStyle23"/>
          <w:color w:val="000000"/>
          <w:sz w:val="28"/>
          <w:szCs w:val="28"/>
        </w:rPr>
      </w:pPr>
      <w:r>
        <w:rPr>
          <w:rStyle w:val="FontStyle23"/>
          <w:sz w:val="28"/>
          <w:szCs w:val="28"/>
        </w:rPr>
        <w:t>- сообщить об этом в письменной форме непосредственному руководителю о любом реальном или потенциальном конфликте интересов, как только о нем становится известно</w:t>
      </w:r>
      <w:r w:rsidRPr="00521686">
        <w:rPr>
          <w:rStyle w:val="FontStyle23"/>
          <w:color w:val="000000"/>
          <w:sz w:val="28"/>
          <w:szCs w:val="28"/>
        </w:rPr>
        <w:t xml:space="preserve"> </w:t>
      </w:r>
      <w:r>
        <w:rPr>
          <w:rStyle w:val="FontStyle23"/>
          <w:color w:val="000000"/>
          <w:sz w:val="28"/>
          <w:szCs w:val="28"/>
        </w:rPr>
        <w:t xml:space="preserve">(Форма уведомления приведена в  </w:t>
      </w:r>
      <w:r w:rsidRPr="009C40E2">
        <w:rPr>
          <w:rStyle w:val="FontStyle23"/>
          <w:color w:val="000000"/>
          <w:sz w:val="28"/>
          <w:szCs w:val="28"/>
        </w:rPr>
        <w:t>приложении № 1 к Положению</w:t>
      </w:r>
      <w:r>
        <w:rPr>
          <w:rStyle w:val="FontStyle23"/>
          <w:color w:val="000000"/>
          <w:sz w:val="28"/>
          <w:szCs w:val="28"/>
        </w:rPr>
        <w:t>)</w:t>
      </w:r>
      <w:r w:rsidRPr="009C40E2">
        <w:rPr>
          <w:rStyle w:val="FontStyle23"/>
          <w:color w:val="000000"/>
          <w:sz w:val="28"/>
          <w:szCs w:val="28"/>
        </w:rPr>
        <w:t>.</w:t>
      </w:r>
      <w:r>
        <w:rPr>
          <w:rStyle w:val="FontStyle23"/>
          <w:color w:val="000000"/>
          <w:sz w:val="28"/>
          <w:szCs w:val="28"/>
        </w:rPr>
        <w:t xml:space="preserve"> </w:t>
      </w:r>
    </w:p>
    <w:p w:rsidR="00E12006" w:rsidRDefault="00E12006" w:rsidP="00E12006">
      <w:pPr>
        <w:pStyle w:val="Style8"/>
        <w:widowControl/>
        <w:numPr>
          <w:ilvl w:val="0"/>
          <w:numId w:val="15"/>
        </w:numPr>
        <w:tabs>
          <w:tab w:val="left" w:pos="720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принять меры по предотвращению (урегулированию) конфликта интересов по согласованию с руководителем Учреждения. </w:t>
      </w:r>
    </w:p>
    <w:p w:rsidR="00E12006" w:rsidRDefault="00E12006" w:rsidP="00E12006">
      <w:pPr>
        <w:pStyle w:val="Style8"/>
        <w:widowControl/>
        <w:tabs>
          <w:tab w:val="left" w:pos="968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6.8. В случае,  когда проводимые организацией контрольные мероприятия, проверки, служебное расследование указывают на возможность нарушения прав и законных интересов граждан вследствие выявленного конфликта интересов, руководитель Учреждения принимает меры, направленные на предотвращение последствий конфликта интересов.  </w:t>
      </w:r>
    </w:p>
    <w:p w:rsidR="00E12006" w:rsidRDefault="00E12006" w:rsidP="00E12006">
      <w:pPr>
        <w:pStyle w:val="Style8"/>
        <w:widowControl/>
        <w:tabs>
          <w:tab w:val="left" w:pos="968"/>
        </w:tabs>
        <w:spacing w:line="240" w:lineRule="auto"/>
        <w:rPr>
          <w:rStyle w:val="FontStyle23"/>
          <w:color w:val="000000"/>
          <w:sz w:val="28"/>
          <w:szCs w:val="28"/>
        </w:rPr>
      </w:pPr>
      <w:r>
        <w:rPr>
          <w:rStyle w:val="FontStyle23"/>
          <w:sz w:val="28"/>
          <w:szCs w:val="28"/>
        </w:rPr>
        <w:t xml:space="preserve">  6.9. Руководитель Учреждения </w:t>
      </w:r>
      <w:r w:rsidRPr="003D2982">
        <w:rPr>
          <w:rStyle w:val="FontStyle23"/>
          <w:color w:val="000000"/>
          <w:sz w:val="28"/>
          <w:szCs w:val="28"/>
        </w:rPr>
        <w:t xml:space="preserve">в течение трех рабочих дней со дня, когда ему стало известно о конфликте интересов, </w:t>
      </w:r>
      <w:r>
        <w:rPr>
          <w:rStyle w:val="FontStyle23"/>
          <w:sz w:val="28"/>
          <w:szCs w:val="28"/>
        </w:rPr>
        <w:t xml:space="preserve">обязан в письменном  виде уведомить об этом комиссию </w:t>
      </w:r>
      <w:r>
        <w:rPr>
          <w:sz w:val="28"/>
          <w:szCs w:val="28"/>
        </w:rPr>
        <w:t>по урегулированию конфликта интересов работников Учреждения</w:t>
      </w:r>
      <w:r>
        <w:rPr>
          <w:rStyle w:val="FontStyle23"/>
          <w:sz w:val="28"/>
          <w:szCs w:val="28"/>
        </w:rPr>
        <w:t>.</w:t>
      </w:r>
      <w:r>
        <w:rPr>
          <w:rStyle w:val="FontStyle23"/>
          <w:color w:val="000000"/>
          <w:sz w:val="28"/>
          <w:szCs w:val="28"/>
        </w:rPr>
        <w:t xml:space="preserve"> </w:t>
      </w:r>
    </w:p>
    <w:p w:rsidR="00E12006" w:rsidRDefault="00E12006" w:rsidP="00E12006">
      <w:pPr>
        <w:widowControl w:val="0"/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6.10</w:t>
      </w:r>
      <w:r w:rsidRPr="0078655C">
        <w:rPr>
          <w:rFonts w:ascii="Times New Roman" w:hAnsi="Times New Roman"/>
          <w:sz w:val="28"/>
          <w:szCs w:val="28"/>
        </w:rPr>
        <w:t>. Решение комиссии Учр</w:t>
      </w:r>
      <w:r>
        <w:rPr>
          <w:rFonts w:ascii="Times New Roman" w:hAnsi="Times New Roman"/>
          <w:sz w:val="28"/>
          <w:szCs w:val="28"/>
        </w:rPr>
        <w:t>еждения по урегулированию конфликта интересов</w:t>
      </w:r>
      <w:r w:rsidRPr="0078655C">
        <w:rPr>
          <w:rFonts w:ascii="Times New Roman" w:hAnsi="Times New Roman"/>
          <w:sz w:val="28"/>
          <w:szCs w:val="28"/>
        </w:rPr>
        <w:t xml:space="preserve"> при рассмотрении вопросов, связанных с возникновением конфликта интересов работника, является  обязательным  для  всех участников и подлежит исполнению в сроки,  предусмотренные   указанным решением.</w:t>
      </w:r>
    </w:p>
    <w:p w:rsidR="00E12006" w:rsidRPr="0078655C" w:rsidRDefault="00E12006" w:rsidP="00E12006">
      <w:pPr>
        <w:widowControl w:val="0"/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6.11</w:t>
      </w:r>
      <w:r w:rsidRPr="0078655C">
        <w:rPr>
          <w:rFonts w:ascii="Times New Roman" w:hAnsi="Times New Roman"/>
          <w:sz w:val="28"/>
          <w:szCs w:val="28"/>
        </w:rPr>
        <w:t>. Решение комиссии Учреждения по урегулир</w:t>
      </w:r>
      <w:r>
        <w:rPr>
          <w:rFonts w:ascii="Times New Roman" w:hAnsi="Times New Roman"/>
          <w:sz w:val="28"/>
          <w:szCs w:val="28"/>
        </w:rPr>
        <w:t>ованию конфликта интересов</w:t>
      </w:r>
      <w:r w:rsidRPr="0078655C">
        <w:rPr>
          <w:rFonts w:ascii="Times New Roman" w:hAnsi="Times New Roman"/>
          <w:sz w:val="28"/>
          <w:szCs w:val="28"/>
        </w:rPr>
        <w:t xml:space="preserve"> при рассмотрении вопросов, связанных с возникновением конфликта интересов работника культуры, может  быть  обжаловано   в   установленном законодательством Российской Федерации порядке.</w:t>
      </w:r>
    </w:p>
    <w:p w:rsidR="00E12006" w:rsidRPr="00FC01F0" w:rsidRDefault="00E12006" w:rsidP="00E12006">
      <w:pPr>
        <w:pStyle w:val="a7"/>
        <w:spacing w:before="0" w:beforeAutospacing="0" w:after="0" w:afterAutospacing="0" w:line="240" w:lineRule="atLeast"/>
        <w:ind w:firstLine="708"/>
        <w:jc w:val="both"/>
        <w:rPr>
          <w:rStyle w:val="FontStyle23"/>
          <w:sz w:val="28"/>
          <w:szCs w:val="28"/>
        </w:rPr>
      </w:pPr>
      <w:r>
        <w:rPr>
          <w:sz w:val="28"/>
          <w:szCs w:val="28"/>
        </w:rPr>
        <w:t>6.12</w:t>
      </w:r>
      <w:r w:rsidRPr="0078655C">
        <w:rPr>
          <w:sz w:val="28"/>
          <w:szCs w:val="28"/>
        </w:rPr>
        <w:t xml:space="preserve">. Руководитель Учреждения, когда ему стало известно о возникновении у работника культуры личной заинтересованности, которая может привести к конфликту интересов, обязан принять меры по </w:t>
      </w:r>
      <w:r w:rsidRPr="0078655C">
        <w:rPr>
          <w:sz w:val="28"/>
          <w:szCs w:val="28"/>
        </w:rPr>
        <w:lastRenderedPageBreak/>
        <w:t>предотвращению конфликта интересов, в порядке, установленном законодательством. </w:t>
      </w:r>
    </w:p>
    <w:p w:rsidR="00E12006" w:rsidRDefault="00E12006" w:rsidP="00E12006">
      <w:pPr>
        <w:pStyle w:val="Style9"/>
        <w:widowControl/>
        <w:spacing w:line="240" w:lineRule="auto"/>
        <w:ind w:firstLine="709"/>
        <w:rPr>
          <w:rStyle w:val="FontStyle23"/>
          <w:color w:val="FF0000"/>
          <w:sz w:val="28"/>
          <w:szCs w:val="28"/>
        </w:rPr>
      </w:pPr>
      <w:r>
        <w:rPr>
          <w:rStyle w:val="FontStyle23"/>
          <w:color w:val="000000"/>
          <w:sz w:val="28"/>
          <w:szCs w:val="28"/>
        </w:rPr>
        <w:t>6.13.</w:t>
      </w:r>
      <w:r>
        <w:rPr>
          <w:rStyle w:val="FontStyle23"/>
          <w:color w:val="FF0000"/>
          <w:sz w:val="28"/>
          <w:szCs w:val="28"/>
        </w:rPr>
        <w:t xml:space="preserve"> </w:t>
      </w:r>
      <w:r>
        <w:rPr>
          <w:rStyle w:val="FontStyle23"/>
          <w:sz w:val="28"/>
          <w:szCs w:val="28"/>
        </w:rPr>
        <w:t xml:space="preserve">В целях предотвращения конфликта интересов работники Учреждения обязаны: </w:t>
      </w:r>
    </w:p>
    <w:p w:rsidR="00E12006" w:rsidRDefault="00E12006" w:rsidP="00E12006">
      <w:pPr>
        <w:pStyle w:val="Style8"/>
        <w:widowControl/>
        <w:numPr>
          <w:ilvl w:val="0"/>
          <w:numId w:val="15"/>
        </w:numPr>
        <w:tabs>
          <w:tab w:val="left" w:pos="720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воздерживаться от совершения действий и принятия решений, которые могут привести к возникновению конфликта интересов;</w:t>
      </w:r>
    </w:p>
    <w:p w:rsidR="00E12006" w:rsidRDefault="00E12006" w:rsidP="00E12006">
      <w:pPr>
        <w:pStyle w:val="Style8"/>
        <w:widowControl/>
        <w:numPr>
          <w:ilvl w:val="0"/>
          <w:numId w:val="15"/>
        </w:numPr>
        <w:tabs>
          <w:tab w:val="left" w:pos="720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соблюдать правила и процедуры, предусмотренные настоящим Положением и иными правовыми актами </w:t>
      </w:r>
      <w:proofErr w:type="spellStart"/>
      <w:r>
        <w:rPr>
          <w:rStyle w:val="FontStyle23"/>
          <w:sz w:val="28"/>
          <w:szCs w:val="28"/>
        </w:rPr>
        <w:t>антикоррупционной</w:t>
      </w:r>
      <w:proofErr w:type="spellEnd"/>
      <w:r>
        <w:rPr>
          <w:rStyle w:val="FontStyle23"/>
          <w:sz w:val="28"/>
          <w:szCs w:val="28"/>
        </w:rPr>
        <w:t xml:space="preserve"> направленности, действующими в организации; </w:t>
      </w:r>
    </w:p>
    <w:p w:rsidR="00E12006" w:rsidRDefault="00E12006" w:rsidP="00E12006">
      <w:pPr>
        <w:pStyle w:val="Style8"/>
        <w:widowControl/>
        <w:numPr>
          <w:ilvl w:val="0"/>
          <w:numId w:val="15"/>
        </w:numPr>
        <w:tabs>
          <w:tab w:val="left" w:pos="720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незамедлительно доводить до сведения ответственных лиц Учреждения информацию о появлении условий, которые могут повлечь возникновение конфликта интересов; </w:t>
      </w:r>
    </w:p>
    <w:p w:rsidR="00E12006" w:rsidRDefault="00E12006" w:rsidP="00E12006">
      <w:pPr>
        <w:pStyle w:val="Style8"/>
        <w:widowControl/>
        <w:tabs>
          <w:tab w:val="left" w:pos="915"/>
        </w:tabs>
        <w:spacing w:line="240" w:lineRule="auto"/>
        <w:ind w:firstLine="709"/>
        <w:rPr>
          <w:rStyle w:val="FontStyle26"/>
          <w:sz w:val="28"/>
          <w:szCs w:val="28"/>
        </w:rPr>
      </w:pPr>
      <w:r>
        <w:rPr>
          <w:rStyle w:val="FontStyle23"/>
          <w:sz w:val="28"/>
          <w:szCs w:val="28"/>
        </w:rPr>
        <w:t>- сообщать руководителю Учреждения  о возникновении обстоятельств, препятствующих надлежащему, объективному и беспристрастному исполнению ими трудовых обязанностей;</w:t>
      </w:r>
    </w:p>
    <w:p w:rsidR="00E12006" w:rsidRDefault="00E12006" w:rsidP="00E12006">
      <w:pPr>
        <w:pStyle w:val="Style8"/>
        <w:widowControl/>
        <w:tabs>
          <w:tab w:val="left" w:pos="-142"/>
        </w:tabs>
        <w:spacing w:line="240" w:lineRule="auto"/>
        <w:ind w:firstLine="709"/>
        <w:jc w:val="left"/>
      </w:pPr>
      <w:r>
        <w:rPr>
          <w:rStyle w:val="FontStyle23"/>
          <w:sz w:val="28"/>
          <w:szCs w:val="28"/>
        </w:rPr>
        <w:t>-   соблюдать режим защиты информации;</w:t>
      </w:r>
    </w:p>
    <w:p w:rsidR="00E12006" w:rsidRDefault="00E12006" w:rsidP="00E12006">
      <w:pPr>
        <w:pStyle w:val="Style8"/>
        <w:widowControl/>
        <w:numPr>
          <w:ilvl w:val="0"/>
          <w:numId w:val="16"/>
        </w:numPr>
        <w:tabs>
          <w:tab w:val="left" w:pos="634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 при выполнении трудовых обязанностей руководствоваться интересами  Учреждения  без учета своих личных интересов, интересов своих родственников и иных лиц, с которыми может быть связана личная заинтересованность работника;</w:t>
      </w:r>
    </w:p>
    <w:p w:rsidR="00E12006" w:rsidRDefault="00E12006" w:rsidP="00E12006">
      <w:pPr>
        <w:pStyle w:val="Style8"/>
        <w:widowControl/>
        <w:numPr>
          <w:ilvl w:val="0"/>
          <w:numId w:val="16"/>
        </w:numPr>
        <w:tabs>
          <w:tab w:val="left" w:pos="634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 xml:space="preserve">  избегать (по возможности) ситуаций и обстоятельств, которые могут привести к конфликту интересов;</w:t>
      </w:r>
    </w:p>
    <w:p w:rsidR="00E12006" w:rsidRDefault="00E12006" w:rsidP="00E12006">
      <w:pPr>
        <w:pStyle w:val="Style8"/>
        <w:widowControl/>
        <w:tabs>
          <w:tab w:val="left" w:pos="758"/>
        </w:tabs>
        <w:spacing w:line="240" w:lineRule="auto"/>
        <w:ind w:firstLine="709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- раскрывать возникший реальный или потенциальный конфликт интересов;</w:t>
      </w:r>
    </w:p>
    <w:p w:rsidR="00E12006" w:rsidRDefault="00E12006" w:rsidP="00E12006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FontStyle23"/>
          <w:sz w:val="28"/>
          <w:szCs w:val="28"/>
        </w:rPr>
        <w:t>-  содействовать урегулированию возникшего конфликта интересов.</w:t>
      </w:r>
    </w:p>
    <w:p w:rsidR="00E12006" w:rsidRDefault="00E12006" w:rsidP="00E12006">
      <w:pPr>
        <w:spacing w:line="24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12006" w:rsidRPr="00FC01F0" w:rsidRDefault="00E12006" w:rsidP="00E120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01F0">
        <w:rPr>
          <w:rStyle w:val="FontStyle21"/>
          <w:sz w:val="28"/>
          <w:szCs w:val="28"/>
        </w:rPr>
        <w:t>7.</w:t>
      </w:r>
      <w:r w:rsidRPr="00FC01F0">
        <w:rPr>
          <w:rFonts w:ascii="Times New Roman" w:hAnsi="Times New Roman"/>
          <w:b/>
          <w:sz w:val="28"/>
          <w:szCs w:val="28"/>
        </w:rPr>
        <w:t xml:space="preserve"> Порядок регистрации уведомлений в возникновении конфликта интересов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C01F0">
        <w:rPr>
          <w:rFonts w:ascii="Times New Roman" w:hAnsi="Times New Roman"/>
          <w:sz w:val="28"/>
          <w:szCs w:val="28"/>
        </w:rPr>
        <w:t>7.1. Уведомления о возникновении  конфликта интересов или о возможности его возникновения регистрируются в день поступления.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FC01F0">
        <w:rPr>
          <w:rFonts w:ascii="Times New Roman" w:hAnsi="Times New Roman"/>
          <w:sz w:val="28"/>
          <w:szCs w:val="28"/>
        </w:rPr>
        <w:t>7.2. Регист</w:t>
      </w:r>
      <w:r>
        <w:rPr>
          <w:rFonts w:ascii="Times New Roman" w:hAnsi="Times New Roman"/>
          <w:sz w:val="28"/>
          <w:szCs w:val="28"/>
        </w:rPr>
        <w:t xml:space="preserve">рация уведомлений производится секретарем комиссии по урегулированию конфликта интересов Учреждения </w:t>
      </w:r>
      <w:r w:rsidRPr="00FC01F0">
        <w:rPr>
          <w:rFonts w:ascii="Times New Roman" w:hAnsi="Times New Roman"/>
          <w:sz w:val="28"/>
          <w:szCs w:val="28"/>
        </w:rPr>
        <w:t xml:space="preserve">в журнале учета уведомлений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01F0">
        <w:rPr>
          <w:rFonts w:ascii="Times New Roman" w:hAnsi="Times New Roman"/>
          <w:sz w:val="28"/>
          <w:szCs w:val="28"/>
        </w:rPr>
        <w:t>(приложение № 2 к Положению), листы которого должны быть пронумерованы, прошнурованы и скреплены п</w:t>
      </w:r>
      <w:r>
        <w:rPr>
          <w:rFonts w:ascii="Times New Roman" w:hAnsi="Times New Roman"/>
          <w:sz w:val="28"/>
          <w:szCs w:val="28"/>
        </w:rPr>
        <w:t>одписью руководителя Учреждения.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В журнале указываются: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порядковый номер уведомления;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дата и время принятия уведомления;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фамилия и инициалы работника, обратившегося с уведомлением;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дата и время передачи уведомления работодателю;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краткое содержание уведомления;</w:t>
      </w:r>
    </w:p>
    <w:p w:rsidR="00E12006" w:rsidRPr="00FC01F0" w:rsidRDefault="00E12006" w:rsidP="00E12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01F0">
        <w:rPr>
          <w:rFonts w:ascii="Times New Roman" w:hAnsi="Times New Roman"/>
          <w:sz w:val="28"/>
          <w:szCs w:val="28"/>
        </w:rPr>
        <w:t>- фамилия, инициалы и подпись ответственного лица, зарегистрировавшего уведомление.</w:t>
      </w:r>
    </w:p>
    <w:p w:rsidR="00E12006" w:rsidRPr="00FC01F0" w:rsidRDefault="00E12006" w:rsidP="00E12006">
      <w:pPr>
        <w:spacing w:after="0" w:line="240" w:lineRule="auto"/>
        <w:jc w:val="both"/>
        <w:rPr>
          <w:rStyle w:val="FontStyle2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Pr="00FC01F0">
        <w:rPr>
          <w:rFonts w:ascii="Times New Roman" w:hAnsi="Times New Roman"/>
          <w:sz w:val="28"/>
          <w:szCs w:val="28"/>
        </w:rPr>
        <w:t xml:space="preserve">7.3. На уведомлении ставится отметка о его поступлении, в котором указываются дата поступления и входящий номер. </w:t>
      </w:r>
    </w:p>
    <w:p w:rsidR="00E12006" w:rsidRDefault="00E12006" w:rsidP="00E12006">
      <w:pPr>
        <w:shd w:val="clear" w:color="auto" w:fill="FFFFFF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E12006" w:rsidRDefault="00E12006" w:rsidP="00E1200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5E82">
        <w:rPr>
          <w:rFonts w:ascii="Times New Roman" w:hAnsi="Times New Roman"/>
          <w:b/>
          <w:sz w:val="28"/>
          <w:szCs w:val="28"/>
        </w:rPr>
        <w:t>8.  Порядок раскрытия конфликта интересов работником учреждения и порядок его урегулирования, в том числе возможные способы разрешения возникшего конфликта интересов.</w:t>
      </w:r>
    </w:p>
    <w:p w:rsidR="00E12006" w:rsidRPr="00525E82" w:rsidRDefault="00E12006" w:rsidP="00E12006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2006" w:rsidRPr="00525E82" w:rsidRDefault="00E12006" w:rsidP="00E120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8.1. Процедура раскрытия конфликта интересов доводит</w:t>
      </w:r>
      <w:r>
        <w:rPr>
          <w:rFonts w:ascii="Times New Roman" w:hAnsi="Times New Roman"/>
          <w:sz w:val="28"/>
          <w:szCs w:val="28"/>
        </w:rPr>
        <w:t>ся до сведения всех работников У</w:t>
      </w:r>
      <w:r w:rsidRPr="00525E82">
        <w:rPr>
          <w:rFonts w:ascii="Times New Roman" w:hAnsi="Times New Roman"/>
          <w:sz w:val="28"/>
          <w:szCs w:val="28"/>
        </w:rPr>
        <w:t xml:space="preserve">чреждения. Устанавливаются следующие вида раскрытия конфликта интересов, в том числе: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раскрытие сведений о конфликте интересов при приеме на работу;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раскрытие сведений о конфликте интересов при назначении на новую должность;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- разовое раскрытие сведений по мере возникновения ситуаций конфликта интересов.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8.2. Раскрытие сведений о конфликте интересов осуществляется в письменном виде. Может быть допустимым первоначальное раскрытие конфликта интересов в устной форме с последующей фиксацией в письменном виде. Должностным лицом, ответственным за прием сведений о возникающих (имеющихся) конфликтах интересов является председатель комиссии по противодействию коррупции в учреждении.</w:t>
      </w:r>
    </w:p>
    <w:p w:rsidR="00E12006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8.3. Учреждение берет на себя обязательство конфиденциального рассмотрения представленных сведений и урегулирования конфликта интересов. Поступившая информация должна быть тщательно проверена комисс</w:t>
      </w:r>
      <w:r>
        <w:rPr>
          <w:rFonts w:ascii="Times New Roman" w:hAnsi="Times New Roman"/>
          <w:sz w:val="28"/>
          <w:szCs w:val="28"/>
        </w:rPr>
        <w:t xml:space="preserve">ией по урегулированию конфликта интересов </w:t>
      </w:r>
      <w:proofErr w:type="gramStart"/>
      <w:r>
        <w:rPr>
          <w:rFonts w:ascii="Times New Roman" w:hAnsi="Times New Roman"/>
          <w:sz w:val="28"/>
          <w:szCs w:val="28"/>
        </w:rPr>
        <w:t>Учреждения</w:t>
      </w:r>
      <w:proofErr w:type="gramEnd"/>
      <w:r w:rsidRPr="00525E82">
        <w:rPr>
          <w:rFonts w:ascii="Times New Roman" w:hAnsi="Times New Roman"/>
          <w:sz w:val="28"/>
          <w:szCs w:val="28"/>
        </w:rPr>
        <w:t xml:space="preserve"> с целью оценки серьезности возникающих для учреждения рисков и выбора наиболее подходящей формы урегулирования конфликта </w:t>
      </w:r>
      <w:r>
        <w:rPr>
          <w:rFonts w:ascii="Times New Roman" w:hAnsi="Times New Roman"/>
          <w:sz w:val="28"/>
          <w:szCs w:val="28"/>
        </w:rPr>
        <w:t>интересов. В итоге этой работы У</w:t>
      </w:r>
      <w:r w:rsidRPr="00525E82">
        <w:rPr>
          <w:rFonts w:ascii="Times New Roman" w:hAnsi="Times New Roman"/>
          <w:sz w:val="28"/>
          <w:szCs w:val="28"/>
        </w:rPr>
        <w:t xml:space="preserve">чреждение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E12006" w:rsidRPr="00525E82" w:rsidRDefault="00E12006" w:rsidP="00E120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25E82">
        <w:rPr>
          <w:rFonts w:ascii="Times New Roman" w:hAnsi="Times New Roman"/>
          <w:sz w:val="28"/>
          <w:szCs w:val="28"/>
        </w:rPr>
        <w:t xml:space="preserve">Учреждение также может прийти к выводу, что конфликт интересов имеет место, и использовать различные способы его разрешения, в том числе: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ограничение доступа работника к конкретной информации, которая может затрагивать личные интересы работника;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- пересмотр и изменение функциональных обязанностей работника;</w:t>
      </w:r>
    </w:p>
    <w:p w:rsidR="00E12006" w:rsidRPr="00525E82" w:rsidRDefault="00E12006" w:rsidP="00E1200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  - 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lastRenderedPageBreak/>
        <w:t xml:space="preserve">- перевод работника на должность, предусматривающую выполнение функциональных обязанностей, не связанных с конфликтом интересов;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отказ работника от своего личного интереса, порождающего конфликт с интересами организации;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- уво</w:t>
      </w:r>
      <w:r>
        <w:rPr>
          <w:rFonts w:ascii="Times New Roman" w:hAnsi="Times New Roman"/>
          <w:sz w:val="28"/>
          <w:szCs w:val="28"/>
        </w:rPr>
        <w:t xml:space="preserve">льнение работника из  Учреждения </w:t>
      </w:r>
      <w:r w:rsidRPr="00525E82">
        <w:rPr>
          <w:rFonts w:ascii="Times New Roman" w:hAnsi="Times New Roman"/>
          <w:sz w:val="28"/>
          <w:szCs w:val="28"/>
        </w:rPr>
        <w:t xml:space="preserve"> по инициативе работника;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 </w:t>
      </w:r>
    </w:p>
    <w:p w:rsidR="00E12006" w:rsidRPr="00525E8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 xml:space="preserve">8.4.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5E82">
        <w:rPr>
          <w:rFonts w:ascii="Times New Roman" w:hAnsi="Times New Roman"/>
          <w:sz w:val="28"/>
          <w:szCs w:val="28"/>
        </w:rPr>
        <w:t>Приведенный перечень способов разрешения конфликта интересов не является исчерпывающим. В каждом конкретном случ</w:t>
      </w:r>
      <w:r>
        <w:rPr>
          <w:rFonts w:ascii="Times New Roman" w:hAnsi="Times New Roman"/>
          <w:sz w:val="28"/>
          <w:szCs w:val="28"/>
        </w:rPr>
        <w:t>ае по договоренности  Учреждения</w:t>
      </w:r>
      <w:r w:rsidRPr="00525E82">
        <w:rPr>
          <w:rFonts w:ascii="Times New Roman" w:hAnsi="Times New Roman"/>
          <w:sz w:val="28"/>
          <w:szCs w:val="28"/>
        </w:rPr>
        <w:t xml:space="preserve"> и работника, раскрывшего сведения о конфликте интересов, могут быть найдены иные формы его урегулирования.</w:t>
      </w:r>
    </w:p>
    <w:p w:rsidR="00E12006" w:rsidRPr="00525E82" w:rsidRDefault="00E12006" w:rsidP="00E120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5E82">
        <w:rPr>
          <w:rFonts w:ascii="Times New Roman" w:hAnsi="Times New Roman"/>
          <w:sz w:val="28"/>
          <w:szCs w:val="28"/>
        </w:rPr>
        <w:t>8.5. 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</w:t>
      </w:r>
      <w:r>
        <w:rPr>
          <w:rFonts w:ascii="Times New Roman" w:hAnsi="Times New Roman"/>
          <w:sz w:val="28"/>
          <w:szCs w:val="28"/>
        </w:rPr>
        <w:t>т реализован в ущерб интересам У</w:t>
      </w:r>
      <w:r w:rsidRPr="00525E82">
        <w:rPr>
          <w:rFonts w:ascii="Times New Roman" w:hAnsi="Times New Roman"/>
          <w:sz w:val="28"/>
          <w:szCs w:val="28"/>
        </w:rPr>
        <w:t>чреждения.</w:t>
      </w:r>
    </w:p>
    <w:p w:rsidR="00E12006" w:rsidRPr="00300092" w:rsidRDefault="00E12006" w:rsidP="00E120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092">
        <w:rPr>
          <w:rFonts w:ascii="Times New Roman" w:hAnsi="Times New Roman" w:cs="Times New Roman"/>
          <w:b/>
          <w:sz w:val="28"/>
          <w:szCs w:val="28"/>
        </w:rPr>
        <w:t xml:space="preserve">9. Обязанности работников в связи с раскрытием и урегулированием конфликта интересов </w:t>
      </w:r>
    </w:p>
    <w:p w:rsidR="00E12006" w:rsidRPr="00300092" w:rsidRDefault="00E12006" w:rsidP="00E12006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00092">
        <w:rPr>
          <w:rFonts w:ascii="Times New Roman" w:hAnsi="Times New Roman" w:cs="Times New Roman"/>
          <w:sz w:val="28"/>
          <w:szCs w:val="28"/>
        </w:rPr>
        <w:t xml:space="preserve">.1. Положением устанавливаются следующие обязанности работников в связи с раскрытием и урегулированием конфликта интересов: </w:t>
      </w:r>
    </w:p>
    <w:p w:rsidR="00E12006" w:rsidRPr="0030009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0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092">
        <w:rPr>
          <w:rFonts w:ascii="Times New Roman" w:hAnsi="Times New Roman" w:cs="Times New Roman"/>
          <w:sz w:val="28"/>
          <w:szCs w:val="28"/>
        </w:rPr>
        <w:t>при принятии решений по деловым вопросам и выполнении своих трудовых обязанносте</w:t>
      </w:r>
      <w:r>
        <w:rPr>
          <w:rFonts w:ascii="Times New Roman" w:hAnsi="Times New Roman"/>
          <w:sz w:val="28"/>
          <w:szCs w:val="28"/>
        </w:rPr>
        <w:t>й руководствоваться интересами У</w:t>
      </w:r>
      <w:r w:rsidRPr="00300092">
        <w:rPr>
          <w:rFonts w:ascii="Times New Roman" w:hAnsi="Times New Roman" w:cs="Times New Roman"/>
          <w:sz w:val="28"/>
          <w:szCs w:val="28"/>
        </w:rPr>
        <w:t xml:space="preserve">чреждения - без учета своих личных интересов, интересов своих родственников и друзей; </w:t>
      </w:r>
    </w:p>
    <w:p w:rsidR="00E12006" w:rsidRPr="0030009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0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092">
        <w:rPr>
          <w:rFonts w:ascii="Times New Roman" w:hAnsi="Times New Roman" w:cs="Times New Roman"/>
          <w:sz w:val="28"/>
          <w:szCs w:val="28"/>
        </w:rPr>
        <w:t xml:space="preserve">избегать (по возможности) ситуаций и обстоятельств, которые могут привести к конфликту интересов; </w:t>
      </w:r>
    </w:p>
    <w:p w:rsidR="00E12006" w:rsidRPr="0030009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0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092">
        <w:rPr>
          <w:rFonts w:ascii="Times New Roman" w:hAnsi="Times New Roman" w:cs="Times New Roman"/>
          <w:sz w:val="28"/>
          <w:szCs w:val="28"/>
        </w:rPr>
        <w:t xml:space="preserve">раскрывать возникший (реальный) или потенциальный конфликт интересов; </w:t>
      </w:r>
    </w:p>
    <w:p w:rsidR="00E12006" w:rsidRPr="0030009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0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0092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интересов.</w:t>
      </w:r>
    </w:p>
    <w:p w:rsidR="00E12006" w:rsidRPr="00300092" w:rsidRDefault="00E12006" w:rsidP="00E1200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2006" w:rsidRPr="00300092" w:rsidRDefault="00E12006" w:rsidP="00E12006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</w:t>
      </w:r>
      <w:r w:rsidRPr="00300092">
        <w:rPr>
          <w:rFonts w:ascii="Times New Roman" w:hAnsi="Times New Roman" w:cs="Times New Roman"/>
          <w:b/>
          <w:sz w:val="28"/>
          <w:szCs w:val="28"/>
        </w:rPr>
        <w:t>. Определение лиц, ответственных за прием сведений о возникшем конфликте интересов и рассмотрение этих сведений</w:t>
      </w:r>
    </w:p>
    <w:p w:rsidR="00E12006" w:rsidRPr="00574AE1" w:rsidRDefault="00E12006" w:rsidP="00E12006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300092">
        <w:rPr>
          <w:rFonts w:ascii="Times New Roman" w:hAnsi="Times New Roman" w:cs="Times New Roman"/>
          <w:sz w:val="28"/>
          <w:szCs w:val="28"/>
        </w:rPr>
        <w:t xml:space="preserve">.1. Ответственной за прием сведений о возникающих (имеющихся) конфликтах интересов является комиссия по урегулированию </w:t>
      </w:r>
      <w:proofErr w:type="gramStart"/>
      <w:r w:rsidRPr="00300092">
        <w:rPr>
          <w:rFonts w:ascii="Times New Roman" w:hAnsi="Times New Roman" w:cs="Times New Roman"/>
          <w:sz w:val="28"/>
          <w:szCs w:val="28"/>
        </w:rPr>
        <w:t>конфликта интересов работников муниципального казенного учреждения культуры</w:t>
      </w:r>
      <w:proofErr w:type="gramEnd"/>
      <w:r w:rsidRPr="0030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092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300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092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300092">
        <w:rPr>
          <w:rFonts w:ascii="Times New Roman" w:hAnsi="Times New Roman" w:cs="Times New Roman"/>
          <w:sz w:val="28"/>
          <w:szCs w:val="28"/>
        </w:rPr>
        <w:t xml:space="preserve"> центр «Радуга». Порядок работы  комиссии определен Положением о комиссии.</w:t>
      </w:r>
    </w:p>
    <w:p w:rsidR="00E12006" w:rsidRPr="0078655C" w:rsidRDefault="00E12006" w:rsidP="00E12006">
      <w:pPr>
        <w:pStyle w:val="a7"/>
        <w:spacing w:before="0" w:beforeAutospacing="0" w:after="0" w:afterAutospacing="0" w:line="24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11</w:t>
      </w:r>
      <w:r w:rsidRPr="0078655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 </w:t>
      </w:r>
      <w:r w:rsidRPr="0078655C">
        <w:rPr>
          <w:b/>
          <w:bCs/>
          <w:sz w:val="28"/>
          <w:szCs w:val="28"/>
        </w:rPr>
        <w:t>Ответственность</w:t>
      </w:r>
    </w:p>
    <w:p w:rsidR="00E12006" w:rsidRPr="0078655C" w:rsidRDefault="00E12006" w:rsidP="00E12006">
      <w:pPr>
        <w:pStyle w:val="a7"/>
        <w:spacing w:before="0" w:beforeAutospacing="0" w:after="0" w:afterAutospacing="0" w:line="240" w:lineRule="atLeast"/>
        <w:jc w:val="both"/>
        <w:rPr>
          <w:b/>
          <w:bCs/>
          <w:sz w:val="28"/>
          <w:szCs w:val="28"/>
        </w:rPr>
      </w:pPr>
    </w:p>
    <w:p w:rsidR="00E12006" w:rsidRPr="0078655C" w:rsidRDefault="00E12006" w:rsidP="00E12006">
      <w:pPr>
        <w:pStyle w:val="a7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11</w:t>
      </w:r>
      <w:r w:rsidRPr="0078655C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78655C">
        <w:rPr>
          <w:sz w:val="28"/>
          <w:szCs w:val="28"/>
        </w:rPr>
        <w:t>Ответственным лицом в Учреждении за организацию работы по предотвращению и урегулированию конфликта интересов работников культуры  при осуществлении ими профессиональной деятельности является руководитель Учреждения.</w:t>
      </w:r>
    </w:p>
    <w:p w:rsidR="00E12006" w:rsidRPr="0078655C" w:rsidRDefault="00E12006" w:rsidP="00E12006">
      <w:pPr>
        <w:shd w:val="clear" w:color="auto" w:fill="FFFFFF"/>
        <w:tabs>
          <w:tab w:val="left" w:pos="0"/>
          <w:tab w:val="left" w:pos="761"/>
        </w:tabs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11</w:t>
      </w:r>
      <w:r w:rsidRPr="0078655C">
        <w:rPr>
          <w:rFonts w:ascii="Times New Roman" w:hAnsi="Times New Roman"/>
          <w:sz w:val="28"/>
          <w:szCs w:val="28"/>
        </w:rPr>
        <w:t>.2. Ответственное лицо за организацию работы по предотвращению и урегулированию конфликта интересов работников культуры:</w:t>
      </w:r>
    </w:p>
    <w:p w:rsidR="00E12006" w:rsidRPr="00300092" w:rsidRDefault="00E12006" w:rsidP="00E12006">
      <w:pPr>
        <w:pStyle w:val="1"/>
        <w:spacing w:before="0" w:line="240" w:lineRule="auto"/>
        <w:jc w:val="both"/>
        <w:rPr>
          <w:rFonts w:ascii="Times New Roman" w:hAnsi="Times New Roman"/>
          <w:b w:val="0"/>
          <w:bCs w:val="0"/>
          <w:color w:val="auto"/>
        </w:rPr>
      </w:pPr>
      <w:r>
        <w:rPr>
          <w:rFonts w:ascii="Times New Roman" w:hAnsi="Times New Roman"/>
          <w:b w:val="0"/>
          <w:bCs w:val="0"/>
        </w:rPr>
        <w:t xml:space="preserve">         </w:t>
      </w:r>
      <w:r w:rsidRPr="0078655C">
        <w:rPr>
          <w:rFonts w:ascii="Times New Roman" w:hAnsi="Times New Roman"/>
          <w:b w:val="0"/>
          <w:bCs w:val="0"/>
          <w:color w:val="auto"/>
        </w:rPr>
        <w:t>- утверждает Положение о порядке работы в Учреждении по предотвращению конфликта интересов и при возникновении конфликта интересов работника культуры при осуществлении им профессиональной деятельности;</w:t>
      </w:r>
    </w:p>
    <w:p w:rsidR="00E12006" w:rsidRDefault="00E12006" w:rsidP="00E12006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78655C">
        <w:rPr>
          <w:rFonts w:ascii="Times New Roman" w:hAnsi="Times New Roman"/>
          <w:sz w:val="28"/>
          <w:szCs w:val="28"/>
        </w:rPr>
        <w:t xml:space="preserve"> - утверждает иные локальные нормативные акты по вопросам соблюдения ограничений, налагаемых на работников культуры при осуществлении ими профессиональной деятельности;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12006" w:rsidRPr="0078655C" w:rsidRDefault="00E12006" w:rsidP="00E12006">
      <w:pPr>
        <w:shd w:val="clear" w:color="auto" w:fill="FFFFFF"/>
        <w:tabs>
          <w:tab w:val="left" w:pos="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- </w:t>
      </w:r>
      <w:r w:rsidRPr="0078655C">
        <w:rPr>
          <w:rFonts w:ascii="Times New Roman" w:hAnsi="Times New Roman"/>
          <w:sz w:val="28"/>
          <w:szCs w:val="28"/>
        </w:rPr>
        <w:t>утверждает соответствующие дополнения в должностные инструкции работников культуры;</w:t>
      </w:r>
    </w:p>
    <w:p w:rsidR="00E12006" w:rsidRPr="0078655C" w:rsidRDefault="00E12006" w:rsidP="00E12006">
      <w:pPr>
        <w:shd w:val="clear" w:color="auto" w:fill="FFFFFF"/>
        <w:tabs>
          <w:tab w:val="left" w:pos="0"/>
          <w:tab w:val="left" w:pos="76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78655C">
        <w:rPr>
          <w:rFonts w:ascii="Times New Roman" w:hAnsi="Times New Roman"/>
          <w:sz w:val="28"/>
          <w:szCs w:val="28"/>
        </w:rPr>
        <w:t>- организует информирование работников  культуры о налагаемых ограничениях при осуществлении ими профессиональной деятельности;</w:t>
      </w:r>
    </w:p>
    <w:p w:rsidR="00E12006" w:rsidRPr="0078655C" w:rsidRDefault="00E12006" w:rsidP="00E12006">
      <w:pPr>
        <w:shd w:val="clear" w:color="auto" w:fill="FFFFFF"/>
        <w:tabs>
          <w:tab w:val="left" w:pos="0"/>
          <w:tab w:val="left" w:pos="76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78655C">
        <w:rPr>
          <w:rFonts w:ascii="Times New Roman" w:hAnsi="Times New Roman"/>
          <w:sz w:val="28"/>
          <w:szCs w:val="28"/>
        </w:rPr>
        <w:t>- при возникновении конфликта интересов работника культуры организует рассмотрение соответствующих вопросов на комиссии Учр</w:t>
      </w:r>
      <w:r>
        <w:rPr>
          <w:rFonts w:ascii="Times New Roman" w:hAnsi="Times New Roman"/>
          <w:sz w:val="28"/>
          <w:szCs w:val="28"/>
        </w:rPr>
        <w:t>еждения по урегулированию конфликта интересов</w:t>
      </w:r>
      <w:r w:rsidRPr="0078655C">
        <w:rPr>
          <w:rFonts w:ascii="Times New Roman" w:hAnsi="Times New Roman"/>
          <w:sz w:val="28"/>
          <w:szCs w:val="28"/>
        </w:rPr>
        <w:t>;</w:t>
      </w:r>
    </w:p>
    <w:p w:rsidR="00E12006" w:rsidRPr="0078655C" w:rsidRDefault="00E12006" w:rsidP="00E12006">
      <w:pPr>
        <w:shd w:val="clear" w:color="auto" w:fill="FFFFFF"/>
        <w:tabs>
          <w:tab w:val="left" w:pos="0"/>
          <w:tab w:val="left" w:pos="761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78655C">
        <w:rPr>
          <w:rFonts w:ascii="Times New Roman" w:hAnsi="Times New Roman"/>
          <w:sz w:val="28"/>
          <w:szCs w:val="28"/>
        </w:rPr>
        <w:t xml:space="preserve">- организует </w:t>
      </w:r>
      <w:proofErr w:type="gramStart"/>
      <w:r w:rsidRPr="0078655C">
        <w:rPr>
          <w:rFonts w:ascii="Times New Roman" w:hAnsi="Times New Roman"/>
          <w:sz w:val="28"/>
          <w:szCs w:val="28"/>
        </w:rPr>
        <w:t>контроль, за</w:t>
      </w:r>
      <w:proofErr w:type="gramEnd"/>
      <w:r w:rsidRPr="0078655C">
        <w:rPr>
          <w:rFonts w:ascii="Times New Roman" w:hAnsi="Times New Roman"/>
          <w:sz w:val="28"/>
          <w:szCs w:val="28"/>
        </w:rPr>
        <w:t xml:space="preserve"> состоянием работы в Учреждении  по предотвращению и урегулированию конфликта интересов работников культуры при осуществлении ими профессиональной деятельности.</w:t>
      </w:r>
    </w:p>
    <w:p w:rsidR="00E12006" w:rsidRDefault="00E12006" w:rsidP="00E12006">
      <w:pPr>
        <w:pStyle w:val="a7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11</w:t>
      </w:r>
      <w:r w:rsidRPr="0078655C">
        <w:rPr>
          <w:sz w:val="28"/>
          <w:szCs w:val="28"/>
        </w:rPr>
        <w:t>.3. Все работники культуры Учреждения несут ответственность за соблюдение настоящего Положения в соответствии с законодательством Российской Федерации.</w:t>
      </w:r>
    </w:p>
    <w:p w:rsidR="00E12006" w:rsidRPr="00AD0692" w:rsidRDefault="00E12006" w:rsidP="00E12006">
      <w:pPr>
        <w:pStyle w:val="a7"/>
        <w:spacing w:before="0" w:beforeAutospacing="0" w:after="0" w:afterAutospacing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11.4. </w:t>
      </w:r>
      <w:r w:rsidRPr="00AD0692">
        <w:rPr>
          <w:sz w:val="28"/>
          <w:szCs w:val="28"/>
        </w:rPr>
        <w:t xml:space="preserve">Нарушение работником требований о конфликте интересов может повлечь применение к нему мер юридической ответственности. Исходя из п. 7.1 ч. 1 ст. 81 ТК РФ в случаях непринятия работником мер по предотвращению или урегулированию конфликта интересов, стороной которого он является, трудовой договор с ним может быть расторгнут, если указанные действия дают основание для утраты доверия к работнику со стороны работодателя. </w:t>
      </w:r>
    </w:p>
    <w:p w:rsidR="00E12006" w:rsidRDefault="00E12006" w:rsidP="00E12006">
      <w:pPr>
        <w:widowControl w:val="0"/>
        <w:shd w:val="clear" w:color="auto" w:fill="FFFFFF"/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12006" w:rsidRDefault="00E12006" w:rsidP="00E12006">
      <w:pPr>
        <w:widowControl w:val="0"/>
        <w:shd w:val="clear" w:color="auto" w:fill="FFFFFF"/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12006" w:rsidRDefault="00E12006" w:rsidP="00E12006">
      <w:pPr>
        <w:widowControl w:val="0"/>
        <w:shd w:val="clear" w:color="auto" w:fill="FFFFFF"/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</w:p>
    <w:p w:rsidR="00E12006" w:rsidRPr="00300092" w:rsidRDefault="00E12006" w:rsidP="00E12006">
      <w:pPr>
        <w:widowControl w:val="0"/>
        <w:shd w:val="clear" w:color="auto" w:fill="FFFFFF"/>
        <w:tabs>
          <w:tab w:val="left" w:pos="284"/>
          <w:tab w:val="left" w:pos="567"/>
          <w:tab w:val="left" w:pos="851"/>
        </w:tabs>
        <w:autoSpaceDE w:val="0"/>
        <w:autoSpaceDN w:val="0"/>
        <w:adjustRightInd w:val="0"/>
        <w:jc w:val="both"/>
        <w:rPr>
          <w:rStyle w:val="FontStyle28"/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  <w:r>
        <w:rPr>
          <w:rStyle w:val="FontStyle28"/>
          <w:sz w:val="28"/>
          <w:szCs w:val="28"/>
        </w:rPr>
        <w:t>Приложение  № 1</w:t>
      </w:r>
    </w:p>
    <w:p w:rsidR="00E12006" w:rsidRDefault="00E12006" w:rsidP="00E12006">
      <w:pPr>
        <w:pStyle w:val="Style16"/>
        <w:widowControl/>
        <w:rPr>
          <w:sz w:val="28"/>
          <w:szCs w:val="28"/>
        </w:rPr>
      </w:pPr>
      <w:r>
        <w:rPr>
          <w:rStyle w:val="FontStyle28"/>
          <w:sz w:val="28"/>
          <w:szCs w:val="28"/>
        </w:rPr>
        <w:t xml:space="preserve">          к  Положению  по </w:t>
      </w:r>
      <w:r>
        <w:rPr>
          <w:sz w:val="28"/>
          <w:szCs w:val="28"/>
        </w:rPr>
        <w:t xml:space="preserve"> предотвращению  </w:t>
      </w:r>
    </w:p>
    <w:p w:rsidR="00E12006" w:rsidRDefault="00E12006" w:rsidP="00E12006">
      <w:pPr>
        <w:pStyle w:val="Style16"/>
        <w:widowControl/>
        <w:rPr>
          <w:sz w:val="28"/>
          <w:szCs w:val="28"/>
        </w:rPr>
      </w:pPr>
      <w:r>
        <w:rPr>
          <w:sz w:val="28"/>
          <w:szCs w:val="28"/>
        </w:rPr>
        <w:t xml:space="preserve"> и  урегулированию</w:t>
      </w:r>
      <w:r w:rsidRPr="0007131B">
        <w:rPr>
          <w:sz w:val="28"/>
          <w:szCs w:val="28"/>
        </w:rPr>
        <w:t xml:space="preserve"> конфликта интересов</w:t>
      </w:r>
      <w:r>
        <w:rPr>
          <w:sz w:val="28"/>
          <w:szCs w:val="28"/>
        </w:rPr>
        <w:t xml:space="preserve"> </w:t>
      </w:r>
    </w:p>
    <w:p w:rsidR="00E12006" w:rsidRDefault="00E12006" w:rsidP="00E12006">
      <w:pPr>
        <w:pStyle w:val="Style16"/>
        <w:widowControl/>
        <w:jc w:val="left"/>
        <w:rPr>
          <w:rStyle w:val="FontStyle28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работников </w:t>
      </w:r>
      <w:r>
        <w:rPr>
          <w:rStyle w:val="FontStyle28"/>
          <w:sz w:val="28"/>
          <w:szCs w:val="28"/>
        </w:rPr>
        <w:t xml:space="preserve"> МКУК  МКДЦ  «Радуга»</w:t>
      </w:r>
    </w:p>
    <w:p w:rsidR="00E12006" w:rsidRDefault="00E12006" w:rsidP="00E12006">
      <w:pPr>
        <w:pStyle w:val="Style16"/>
        <w:widowControl/>
        <w:jc w:val="left"/>
        <w:rPr>
          <w:rStyle w:val="FontStyle28"/>
          <w:sz w:val="18"/>
          <w:szCs w:val="18"/>
        </w:rPr>
      </w:pPr>
      <w:r>
        <w:rPr>
          <w:rStyle w:val="FontStyle28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</w:p>
    <w:p w:rsidR="00E12006" w:rsidRDefault="00E12006" w:rsidP="00E12006">
      <w:pPr>
        <w:pStyle w:val="Style16"/>
        <w:widowControl/>
        <w:jc w:val="left"/>
        <w:rPr>
          <w:rStyle w:val="FontStyle28"/>
          <w:sz w:val="18"/>
          <w:szCs w:val="18"/>
        </w:rPr>
      </w:pPr>
    </w:p>
    <w:p w:rsidR="00E12006" w:rsidRDefault="00E12006" w:rsidP="00E12006">
      <w:pPr>
        <w:pStyle w:val="Style6"/>
        <w:widowControl/>
        <w:spacing w:line="240" w:lineRule="auto"/>
        <w:jc w:val="left"/>
        <w:rPr>
          <w:rStyle w:val="FontStyle21"/>
          <w:sz w:val="28"/>
          <w:szCs w:val="28"/>
        </w:rPr>
      </w:pPr>
    </w:p>
    <w:p w:rsidR="00E12006" w:rsidRPr="00170F22" w:rsidRDefault="00E12006" w:rsidP="00E12006">
      <w:pPr>
        <w:pStyle w:val="Style6"/>
        <w:widowControl/>
        <w:spacing w:line="240" w:lineRule="auto"/>
        <w:rPr>
          <w:rStyle w:val="FontStyle21"/>
          <w:sz w:val="28"/>
          <w:szCs w:val="28"/>
        </w:rPr>
      </w:pPr>
      <w:r w:rsidRPr="00170F22">
        <w:rPr>
          <w:rStyle w:val="FontStyle21"/>
          <w:sz w:val="28"/>
          <w:szCs w:val="28"/>
        </w:rPr>
        <w:t>Форма уведомления о возникновении конфликта интересов</w:t>
      </w:r>
    </w:p>
    <w:p w:rsidR="00E12006" w:rsidRPr="00170F22" w:rsidRDefault="00E12006" w:rsidP="00E12006">
      <w:pPr>
        <w:pStyle w:val="Style18"/>
        <w:widowControl/>
        <w:spacing w:line="240" w:lineRule="auto"/>
      </w:pPr>
    </w:p>
    <w:p w:rsidR="00E12006" w:rsidRPr="00170F22" w:rsidRDefault="00E12006" w:rsidP="00E12006">
      <w:pPr>
        <w:pBdr>
          <w:top w:val="single" w:sz="4" w:space="1" w:color="auto"/>
        </w:pBdr>
        <w:ind w:right="6521"/>
        <w:jc w:val="center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>(отметка об ознакомлении)</w:t>
      </w:r>
    </w:p>
    <w:p w:rsidR="00E12006" w:rsidRPr="00170F22" w:rsidRDefault="00E12006" w:rsidP="00E12006">
      <w:pPr>
        <w:ind w:left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Руководителю  Учреждения</w:t>
      </w:r>
    </w:p>
    <w:p w:rsidR="00E12006" w:rsidRPr="00170F22" w:rsidRDefault="00E12006" w:rsidP="00E12006">
      <w:pPr>
        <w:ind w:left="5812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 xml:space="preserve">от  </w:t>
      </w:r>
    </w:p>
    <w:p w:rsidR="00E12006" w:rsidRPr="00170F22" w:rsidRDefault="00E12006" w:rsidP="00E12006">
      <w:pPr>
        <w:pBdr>
          <w:top w:val="single" w:sz="4" w:space="1" w:color="auto"/>
        </w:pBdr>
        <w:ind w:left="6152"/>
        <w:rPr>
          <w:rFonts w:ascii="Times New Roman" w:hAnsi="Times New Roman"/>
          <w:sz w:val="28"/>
          <w:szCs w:val="28"/>
        </w:rPr>
      </w:pPr>
    </w:p>
    <w:p w:rsidR="00E12006" w:rsidRPr="00170F22" w:rsidRDefault="00E12006" w:rsidP="00E12006">
      <w:pPr>
        <w:pBdr>
          <w:top w:val="single" w:sz="4" w:space="1" w:color="auto"/>
        </w:pBdr>
        <w:spacing w:after="360"/>
        <w:ind w:left="5812"/>
        <w:jc w:val="center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>(Ф.И.О., замещаемая должность)</w:t>
      </w:r>
    </w:p>
    <w:p w:rsidR="00E12006" w:rsidRPr="00170F22" w:rsidRDefault="00E12006" w:rsidP="00E12006">
      <w:pPr>
        <w:spacing w:after="240"/>
        <w:jc w:val="center"/>
        <w:rPr>
          <w:rFonts w:ascii="Times New Roman" w:hAnsi="Times New Roman"/>
          <w:b/>
          <w:bCs/>
          <w:sz w:val="28"/>
          <w:szCs w:val="28"/>
        </w:rPr>
      </w:pPr>
      <w:r w:rsidRPr="00170F22">
        <w:rPr>
          <w:rFonts w:ascii="Times New Roman" w:hAnsi="Times New Roman"/>
          <w:b/>
          <w:bCs/>
          <w:sz w:val="28"/>
          <w:szCs w:val="28"/>
        </w:rPr>
        <w:t>УВЕДОМЛЕНИЕ</w:t>
      </w:r>
      <w:r w:rsidRPr="00170F22">
        <w:rPr>
          <w:rFonts w:ascii="Times New Roman" w:hAnsi="Times New Roman"/>
          <w:b/>
          <w:bCs/>
          <w:sz w:val="28"/>
          <w:szCs w:val="28"/>
        </w:rPr>
        <w:br/>
        <w:t>о возникновении личной заинтересованности</w:t>
      </w:r>
      <w:r w:rsidRPr="00170F22">
        <w:rPr>
          <w:rFonts w:ascii="Times New Roman" w:hAnsi="Times New Roman"/>
          <w:b/>
          <w:bCs/>
          <w:sz w:val="28"/>
          <w:szCs w:val="28"/>
        </w:rPr>
        <w:br/>
        <w:t>при исполнении должностных обязанностей,</w:t>
      </w:r>
      <w:r w:rsidRPr="00170F22">
        <w:rPr>
          <w:rFonts w:ascii="Times New Roman" w:hAnsi="Times New Roman"/>
          <w:b/>
          <w:bCs/>
          <w:sz w:val="28"/>
          <w:szCs w:val="28"/>
        </w:rPr>
        <w:br/>
        <w:t>которая приводит или может привести к конфликту интересов</w:t>
      </w:r>
    </w:p>
    <w:p w:rsidR="00E12006" w:rsidRPr="00170F22" w:rsidRDefault="00E12006" w:rsidP="00E1200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170F22">
        <w:rPr>
          <w:rFonts w:ascii="Times New Roman" w:hAnsi="Times New Roman"/>
          <w:sz w:val="28"/>
          <w:szCs w:val="28"/>
        </w:rPr>
        <w:t>нужное</w:t>
      </w:r>
      <w:proofErr w:type="gramEnd"/>
      <w:r w:rsidRPr="00170F22">
        <w:rPr>
          <w:rFonts w:ascii="Times New Roman" w:hAnsi="Times New Roman"/>
          <w:sz w:val="28"/>
          <w:szCs w:val="28"/>
        </w:rPr>
        <w:t xml:space="preserve"> подчеркнуть).</w:t>
      </w:r>
    </w:p>
    <w:p w:rsidR="00E12006" w:rsidRPr="00170F22" w:rsidRDefault="00E12006" w:rsidP="00E1200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>Обстоятельства, являющиеся основанием возникновения личной заинтересованности:</w:t>
      </w:r>
      <w:r w:rsidRPr="00170F22">
        <w:rPr>
          <w:rFonts w:ascii="Times New Roman" w:hAnsi="Times New Roman"/>
          <w:sz w:val="28"/>
          <w:szCs w:val="28"/>
        </w:rPr>
        <w:br/>
      </w:r>
    </w:p>
    <w:p w:rsidR="00E12006" w:rsidRPr="00170F22" w:rsidRDefault="00E12006" w:rsidP="00E12006">
      <w:pPr>
        <w:pBdr>
          <w:top w:val="single" w:sz="4" w:space="1" w:color="auto"/>
        </w:pBdr>
        <w:rPr>
          <w:rFonts w:ascii="Times New Roman" w:hAnsi="Times New Roman"/>
          <w:sz w:val="28"/>
          <w:szCs w:val="28"/>
        </w:rPr>
      </w:pPr>
    </w:p>
    <w:p w:rsidR="00E12006" w:rsidRDefault="00E12006" w:rsidP="00E1200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 xml:space="preserve">Должностные обязанности, на исполнение которых влияет или может повлиять личная заинтересованность:  </w:t>
      </w:r>
    </w:p>
    <w:p w:rsidR="00E12006" w:rsidRPr="00170F22" w:rsidRDefault="00E12006" w:rsidP="00E12006">
      <w:pPr>
        <w:pBdr>
          <w:top w:val="single" w:sz="4" w:space="1" w:color="auto"/>
        </w:pBdr>
        <w:rPr>
          <w:rFonts w:ascii="Times New Roman" w:hAnsi="Times New Roman"/>
          <w:sz w:val="28"/>
          <w:szCs w:val="28"/>
        </w:rPr>
      </w:pPr>
    </w:p>
    <w:p w:rsidR="00E12006" w:rsidRDefault="00E12006" w:rsidP="00E1200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t>Предлагаемые меры по предотвращен</w:t>
      </w:r>
      <w:r>
        <w:rPr>
          <w:rFonts w:ascii="Times New Roman" w:hAnsi="Times New Roman"/>
          <w:sz w:val="28"/>
          <w:szCs w:val="28"/>
        </w:rPr>
        <w:t xml:space="preserve">ию или урегулированию конфликта </w:t>
      </w:r>
      <w:r w:rsidRPr="00170F22">
        <w:rPr>
          <w:rFonts w:ascii="Times New Roman" w:hAnsi="Times New Roman"/>
          <w:sz w:val="28"/>
          <w:szCs w:val="28"/>
        </w:rPr>
        <w:t>интересов:</w:t>
      </w:r>
    </w:p>
    <w:p w:rsidR="00E12006" w:rsidRDefault="00E12006" w:rsidP="00E120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</w:t>
      </w:r>
      <w:r w:rsidRPr="00170F22">
        <w:rPr>
          <w:rFonts w:ascii="Times New Roman" w:hAnsi="Times New Roman"/>
          <w:sz w:val="28"/>
          <w:szCs w:val="28"/>
        </w:rPr>
        <w:br/>
      </w:r>
    </w:p>
    <w:p w:rsidR="00E12006" w:rsidRDefault="00E12006" w:rsidP="00E12006">
      <w:pPr>
        <w:jc w:val="both"/>
        <w:rPr>
          <w:rFonts w:ascii="Times New Roman" w:hAnsi="Times New Roman"/>
          <w:sz w:val="28"/>
          <w:szCs w:val="28"/>
        </w:rPr>
      </w:pPr>
      <w:r w:rsidRPr="00170F22">
        <w:rPr>
          <w:rFonts w:ascii="Times New Roman" w:hAnsi="Times New Roman"/>
          <w:sz w:val="28"/>
          <w:szCs w:val="28"/>
        </w:rPr>
        <w:lastRenderedPageBreak/>
        <w:t xml:space="preserve">Намереваюсь (не намереваюсь) лично присутствовать на заседании </w:t>
      </w:r>
      <w:r w:rsidRPr="00170F22">
        <w:rPr>
          <w:rStyle w:val="FontStyle23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по  урегулированию конфликта интересов</w:t>
      </w:r>
      <w:r w:rsidRPr="00170F22">
        <w:rPr>
          <w:rFonts w:ascii="Times New Roman" w:hAnsi="Times New Roman"/>
          <w:sz w:val="28"/>
          <w:szCs w:val="28"/>
        </w:rPr>
        <w:t xml:space="preserve">  при рассмотрении настоящего уведомления (</w:t>
      </w:r>
      <w:proofErr w:type="gramStart"/>
      <w:r w:rsidRPr="00170F22">
        <w:rPr>
          <w:rFonts w:ascii="Times New Roman" w:hAnsi="Times New Roman"/>
          <w:sz w:val="28"/>
          <w:szCs w:val="28"/>
        </w:rPr>
        <w:t>нужное</w:t>
      </w:r>
      <w:proofErr w:type="gramEnd"/>
      <w:r w:rsidRPr="00170F22">
        <w:rPr>
          <w:rFonts w:ascii="Times New Roman" w:hAnsi="Times New Roman"/>
          <w:sz w:val="28"/>
          <w:szCs w:val="28"/>
        </w:rPr>
        <w:t xml:space="preserve"> подчеркнуть).</w:t>
      </w:r>
    </w:p>
    <w:p w:rsidR="00E12006" w:rsidRDefault="00E12006" w:rsidP="00E12006">
      <w:pPr>
        <w:jc w:val="both"/>
        <w:rPr>
          <w:rFonts w:ascii="Times New Roman" w:hAnsi="Times New Roman"/>
          <w:sz w:val="28"/>
          <w:szCs w:val="28"/>
        </w:rPr>
      </w:pPr>
    </w:p>
    <w:p w:rsidR="00E12006" w:rsidRPr="00170F22" w:rsidRDefault="00E12006" w:rsidP="00E12006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88"/>
        <w:gridCol w:w="454"/>
        <w:gridCol w:w="227"/>
        <w:gridCol w:w="1571"/>
        <w:gridCol w:w="415"/>
        <w:gridCol w:w="397"/>
        <w:gridCol w:w="595"/>
        <w:gridCol w:w="2723"/>
        <w:gridCol w:w="284"/>
        <w:gridCol w:w="3121"/>
      </w:tblGrid>
      <w:tr w:rsidR="00E12006" w:rsidRPr="00170F22" w:rsidTr="009E5E58">
        <w:tc>
          <w:tcPr>
            <w:tcW w:w="188" w:type="dxa"/>
            <w:vAlign w:val="bottom"/>
            <w:hideMark/>
          </w:tcPr>
          <w:p w:rsidR="00E12006" w:rsidRPr="00170F22" w:rsidRDefault="00E12006" w:rsidP="009E5E5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70F22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2006" w:rsidRPr="00170F22" w:rsidRDefault="00E12006" w:rsidP="009E5E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" w:type="dxa"/>
            <w:vAlign w:val="bottom"/>
            <w:hideMark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  <w:r w:rsidRPr="00170F2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5" w:type="dxa"/>
            <w:vAlign w:val="bottom"/>
            <w:hideMark/>
          </w:tcPr>
          <w:p w:rsidR="00E12006" w:rsidRPr="00170F22" w:rsidRDefault="00E12006" w:rsidP="009E5E5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" w:type="dxa"/>
            <w:vAlign w:val="bottom"/>
            <w:hideMark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70F2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170F2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vAlign w:val="bottom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2006" w:rsidRPr="00170F22" w:rsidTr="009E5E58">
        <w:tc>
          <w:tcPr>
            <w:tcW w:w="188" w:type="dxa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dxa"/>
          </w:tcPr>
          <w:p w:rsidR="00E12006" w:rsidRPr="00170F22" w:rsidRDefault="00E12006" w:rsidP="009E5E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" w:type="dxa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71" w:type="dxa"/>
          </w:tcPr>
          <w:p w:rsidR="00E12006" w:rsidRPr="00170F22" w:rsidRDefault="00E12006" w:rsidP="009E5E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5" w:type="dxa"/>
          </w:tcPr>
          <w:p w:rsidR="00E12006" w:rsidRPr="00170F22" w:rsidRDefault="00E12006" w:rsidP="009E5E58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" w:type="dxa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23" w:type="dxa"/>
            <w:hideMark/>
          </w:tcPr>
          <w:p w:rsidR="00E12006" w:rsidRPr="00170F22" w:rsidRDefault="00E12006" w:rsidP="009E5E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0F22">
              <w:rPr>
                <w:rFonts w:ascii="Times New Roman" w:hAnsi="Times New Roman"/>
                <w:sz w:val="28"/>
                <w:szCs w:val="28"/>
              </w:rPr>
              <w:t xml:space="preserve">(подпись) </w:t>
            </w:r>
          </w:p>
        </w:tc>
        <w:tc>
          <w:tcPr>
            <w:tcW w:w="284" w:type="dxa"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1" w:type="dxa"/>
            <w:hideMark/>
          </w:tcPr>
          <w:p w:rsidR="00E12006" w:rsidRPr="00170F22" w:rsidRDefault="00E12006" w:rsidP="009E5E58">
            <w:pPr>
              <w:rPr>
                <w:rFonts w:ascii="Times New Roman" w:hAnsi="Times New Roman"/>
                <w:sz w:val="28"/>
                <w:szCs w:val="28"/>
              </w:rPr>
            </w:pPr>
            <w:r w:rsidRPr="00170F22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</w:tc>
      </w:tr>
    </w:tbl>
    <w:p w:rsidR="00E12006" w:rsidRPr="00170F22" w:rsidRDefault="00E12006" w:rsidP="00E12006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2006" w:rsidRPr="00170F22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</w:p>
    <w:p w:rsidR="00E12006" w:rsidRDefault="00E12006" w:rsidP="00E12006">
      <w:pPr>
        <w:pStyle w:val="Style16"/>
        <w:widowControl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lastRenderedPageBreak/>
        <w:t>Приложение  № 2</w:t>
      </w:r>
    </w:p>
    <w:p w:rsidR="00E12006" w:rsidRDefault="00E12006" w:rsidP="00E12006">
      <w:pPr>
        <w:pStyle w:val="Style16"/>
        <w:widowControl/>
        <w:rPr>
          <w:sz w:val="28"/>
          <w:szCs w:val="28"/>
        </w:rPr>
      </w:pPr>
      <w:r>
        <w:rPr>
          <w:rStyle w:val="FontStyle28"/>
          <w:sz w:val="28"/>
          <w:szCs w:val="28"/>
        </w:rPr>
        <w:t xml:space="preserve"> к Положению по </w:t>
      </w:r>
      <w:r>
        <w:rPr>
          <w:sz w:val="28"/>
          <w:szCs w:val="28"/>
        </w:rPr>
        <w:t xml:space="preserve">предотвращению </w:t>
      </w:r>
    </w:p>
    <w:p w:rsidR="00E12006" w:rsidRDefault="00E12006" w:rsidP="00E12006">
      <w:pPr>
        <w:pStyle w:val="Style16"/>
        <w:widowControl/>
        <w:rPr>
          <w:sz w:val="28"/>
          <w:szCs w:val="28"/>
        </w:rPr>
      </w:pPr>
      <w:r>
        <w:rPr>
          <w:sz w:val="28"/>
          <w:szCs w:val="28"/>
        </w:rPr>
        <w:t xml:space="preserve"> и  урегулированию </w:t>
      </w:r>
      <w:r w:rsidRPr="0007131B">
        <w:rPr>
          <w:sz w:val="28"/>
          <w:szCs w:val="28"/>
        </w:rPr>
        <w:t xml:space="preserve"> конфликта интересов</w:t>
      </w:r>
      <w:r>
        <w:rPr>
          <w:sz w:val="28"/>
          <w:szCs w:val="28"/>
        </w:rPr>
        <w:t xml:space="preserve"> </w:t>
      </w:r>
    </w:p>
    <w:p w:rsidR="00E12006" w:rsidRDefault="00E12006" w:rsidP="00E12006">
      <w:pPr>
        <w:pStyle w:val="Style16"/>
        <w:widowControl/>
        <w:jc w:val="center"/>
        <w:rPr>
          <w:rStyle w:val="FontStyle28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работников </w:t>
      </w:r>
      <w:r>
        <w:rPr>
          <w:rStyle w:val="FontStyle28"/>
          <w:sz w:val="28"/>
          <w:szCs w:val="28"/>
        </w:rPr>
        <w:t xml:space="preserve"> МКУК МКДЦ «Радуга»</w:t>
      </w:r>
    </w:p>
    <w:p w:rsidR="00E12006" w:rsidRDefault="00E12006" w:rsidP="00E12006">
      <w:pPr>
        <w:pStyle w:val="Style16"/>
        <w:widowControl/>
        <w:jc w:val="left"/>
        <w:rPr>
          <w:rStyle w:val="FontStyle28"/>
          <w:sz w:val="18"/>
          <w:szCs w:val="18"/>
        </w:rPr>
      </w:pPr>
      <w:r>
        <w:rPr>
          <w:rStyle w:val="FontStyle28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</w:p>
    <w:p w:rsidR="00E12006" w:rsidRDefault="00E12006" w:rsidP="00E12006">
      <w:pPr>
        <w:pStyle w:val="Style16"/>
        <w:widowControl/>
        <w:jc w:val="left"/>
        <w:rPr>
          <w:rStyle w:val="FontStyle28"/>
          <w:sz w:val="18"/>
          <w:szCs w:val="18"/>
        </w:rPr>
      </w:pPr>
    </w:p>
    <w:p w:rsidR="00E12006" w:rsidRDefault="00E12006" w:rsidP="00E12006">
      <w:pPr>
        <w:pStyle w:val="Style16"/>
        <w:widowControl/>
        <w:jc w:val="left"/>
        <w:rPr>
          <w:rStyle w:val="FontStyle28"/>
          <w:sz w:val="18"/>
          <w:szCs w:val="18"/>
        </w:rPr>
      </w:pPr>
    </w:p>
    <w:p w:rsidR="00E12006" w:rsidRDefault="00E12006" w:rsidP="00E12006">
      <w:pPr>
        <w:ind w:firstLine="709"/>
        <w:jc w:val="right"/>
        <w:rPr>
          <w:sz w:val="28"/>
          <w:szCs w:val="28"/>
        </w:rPr>
      </w:pPr>
    </w:p>
    <w:p w:rsidR="00E12006" w:rsidRDefault="00E12006" w:rsidP="00E12006">
      <w:pPr>
        <w:rPr>
          <w:rFonts w:ascii="Times New Roman" w:hAnsi="Times New Roman"/>
          <w:sz w:val="28"/>
          <w:szCs w:val="28"/>
        </w:rPr>
      </w:pPr>
      <w:r w:rsidRPr="00574A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E12006" w:rsidRPr="00574AE1" w:rsidRDefault="00E12006" w:rsidP="00E120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574AE1">
        <w:rPr>
          <w:rFonts w:ascii="Times New Roman" w:hAnsi="Times New Roman" w:cs="Times New Roman"/>
          <w:sz w:val="28"/>
          <w:szCs w:val="28"/>
        </w:rPr>
        <w:t>Форма</w:t>
      </w:r>
    </w:p>
    <w:p w:rsidR="00E12006" w:rsidRPr="00574AE1" w:rsidRDefault="00E12006" w:rsidP="00E120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12006" w:rsidRPr="00574AE1" w:rsidRDefault="00E12006" w:rsidP="00E1200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12006" w:rsidRPr="00574AE1" w:rsidRDefault="00E12006" w:rsidP="00E1200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4AE1">
        <w:rPr>
          <w:rFonts w:ascii="Times New Roman" w:hAnsi="Times New Roman" w:cs="Times New Roman"/>
          <w:sz w:val="28"/>
          <w:szCs w:val="28"/>
        </w:rPr>
        <w:t>ЖУРНАЛ</w:t>
      </w:r>
    </w:p>
    <w:p w:rsidR="00E12006" w:rsidRPr="00574AE1" w:rsidRDefault="00E12006" w:rsidP="00E1200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4AE1">
        <w:rPr>
          <w:rFonts w:ascii="Times New Roman" w:hAnsi="Times New Roman" w:cs="Times New Roman"/>
          <w:sz w:val="28"/>
          <w:szCs w:val="28"/>
        </w:rPr>
        <w:t xml:space="preserve">регистрации уведомлений о возникновении конфликта интересов </w:t>
      </w:r>
    </w:p>
    <w:p w:rsidR="00E12006" w:rsidRPr="00574AE1" w:rsidRDefault="00E12006" w:rsidP="00E1200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17"/>
        <w:gridCol w:w="1560"/>
        <w:gridCol w:w="1701"/>
        <w:gridCol w:w="2268"/>
        <w:gridCol w:w="1984"/>
      </w:tblGrid>
      <w:tr w:rsidR="00E12006" w:rsidRPr="00574AE1" w:rsidTr="009E5E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 xml:space="preserve">Дата, </w:t>
            </w:r>
          </w:p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время принятия уведомления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ФИО работника, обратившегося с уведомлением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Дата и время передачи уведомления работодателю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AE1">
              <w:rPr>
                <w:rFonts w:ascii="Times New Roman" w:hAnsi="Times New Roman" w:cs="Times New Roman"/>
                <w:sz w:val="24"/>
                <w:szCs w:val="24"/>
              </w:rPr>
              <w:t>Ф.И.О. специалиста, зарегистрировавшего уведомление, подпись</w:t>
            </w:r>
          </w:p>
        </w:tc>
      </w:tr>
      <w:tr w:rsidR="00E12006" w:rsidRPr="00574AE1" w:rsidTr="009E5E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2006" w:rsidRPr="00574AE1" w:rsidRDefault="00E12006" w:rsidP="009E5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2006" w:rsidRPr="00574AE1" w:rsidRDefault="00E12006" w:rsidP="00E1200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4AE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12006" w:rsidRPr="00574AE1" w:rsidRDefault="00E12006" w:rsidP="00E12006">
      <w:pPr>
        <w:rPr>
          <w:rFonts w:ascii="Times New Roman" w:hAnsi="Times New Roman" w:cs="Times New Roman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>
      <w:pPr>
        <w:pStyle w:val="Style6"/>
        <w:widowControl/>
        <w:spacing w:line="240" w:lineRule="auto"/>
        <w:jc w:val="right"/>
        <w:rPr>
          <w:rStyle w:val="FontStyle21"/>
          <w:b w:val="0"/>
        </w:rPr>
      </w:pPr>
    </w:p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5484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Приложение № 2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5484F">
        <w:rPr>
          <w:rFonts w:ascii="Times New Roman" w:hAnsi="Times New Roman" w:cs="Times New Roman"/>
          <w:sz w:val="24"/>
          <w:szCs w:val="24"/>
        </w:rPr>
        <w:t xml:space="preserve">к приказу  МКУК МКДЦ  «Радуга» 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5484F">
        <w:rPr>
          <w:rFonts w:ascii="Times New Roman" w:hAnsi="Times New Roman" w:cs="Times New Roman"/>
          <w:sz w:val="24"/>
          <w:szCs w:val="24"/>
        </w:rPr>
        <w:t xml:space="preserve"> от 30.04. 2021 г. №  15</w:t>
      </w: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12006" w:rsidRDefault="00E12006" w:rsidP="00E1200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2006" w:rsidRDefault="00E12006" w:rsidP="00E1200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5484F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05EA9" w:rsidRDefault="00E12006" w:rsidP="00E120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84F">
        <w:rPr>
          <w:rFonts w:ascii="Times New Roman" w:hAnsi="Times New Roman" w:cs="Times New Roman"/>
          <w:sz w:val="28"/>
          <w:szCs w:val="28"/>
        </w:rPr>
        <w:t xml:space="preserve">по урегулированию </w:t>
      </w:r>
      <w:proofErr w:type="gramStart"/>
      <w:r w:rsidRPr="00A5484F">
        <w:rPr>
          <w:rFonts w:ascii="Times New Roman" w:hAnsi="Times New Roman" w:cs="Times New Roman"/>
          <w:sz w:val="28"/>
          <w:szCs w:val="28"/>
        </w:rPr>
        <w:t>конфликта интересов   работников  муниципального казенного учреждения культуры</w:t>
      </w:r>
      <w:proofErr w:type="gramEnd"/>
      <w:r w:rsidRPr="00A548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5484F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A548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84F">
        <w:rPr>
          <w:rFonts w:ascii="Times New Roman" w:hAnsi="Times New Roman" w:cs="Times New Roman"/>
          <w:sz w:val="28"/>
          <w:szCs w:val="28"/>
        </w:rPr>
        <w:t>культурно-досуговый</w:t>
      </w:r>
      <w:proofErr w:type="spellEnd"/>
      <w:r w:rsidRPr="00A5484F">
        <w:rPr>
          <w:rFonts w:ascii="Times New Roman" w:hAnsi="Times New Roman" w:cs="Times New Roman"/>
          <w:sz w:val="28"/>
          <w:szCs w:val="28"/>
        </w:rPr>
        <w:t xml:space="preserve"> центр «Радуга»</w:t>
      </w:r>
      <w:r w:rsidR="00905E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5EA9"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 w:rsidR="00905E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E12006" w:rsidRDefault="00905EA9" w:rsidP="00E1200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(МКУК МКДЦ «Радуга») </w:t>
      </w:r>
    </w:p>
    <w:p w:rsidR="00E12006" w:rsidRDefault="00E12006" w:rsidP="00E1200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12006" w:rsidRDefault="00E12006" w:rsidP="00E1200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Сивкова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И.В., руководитель структурного подразделения Т.О. «Встреча» МКУК МКДЦ «Радуга»</w:t>
      </w:r>
      <w:r w:rsidRPr="00374EC1">
        <w:rPr>
          <w:rFonts w:ascii="Times New Roman" w:hAnsi="Times New Roman" w:cs="Times New Roman"/>
          <w:sz w:val="28"/>
          <w:szCs w:val="28"/>
        </w:rPr>
        <w:t>;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Кузнецова О.В., заведующая ОДМВ Т.О. «Встреча» МКУК МКДЦ «Радуга»,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Тараканова Н.В., руководитель структурного подразделения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Ченцовский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 МКУК МКДЦ  «Радуга»,</w:t>
      </w:r>
    </w:p>
    <w:p w:rsidR="00E12006" w:rsidRPr="00374EC1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Нагибина А.А., главный бухгалтер централизованной бухгалтерии Отдела культуры, туризма, спорта и молодежной политики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006" w:rsidRPr="00374EC1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E12006" w:rsidRPr="00374EC1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74EC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Филиппова О.В., методист Т.О. «Встреча» МКУК МКДЦ «Радуга».</w:t>
      </w:r>
    </w:p>
    <w:p w:rsidR="00E12006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2006" w:rsidRPr="00374EC1" w:rsidRDefault="00E12006" w:rsidP="00E120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/>
    <w:p w:rsidR="00E12006" w:rsidRDefault="00E12006" w:rsidP="00E12006"/>
    <w:p w:rsidR="00905EA9" w:rsidRDefault="00905EA9" w:rsidP="00E12006"/>
    <w:p w:rsidR="00626FD6" w:rsidRDefault="00626FD6" w:rsidP="00626FD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Приложение № 3</w:t>
      </w:r>
      <w:r w:rsidRPr="00A5484F">
        <w:rPr>
          <w:rFonts w:ascii="Times New Roman" w:hAnsi="Times New Roman"/>
          <w:sz w:val="24"/>
          <w:szCs w:val="24"/>
        </w:rPr>
        <w:t xml:space="preserve"> </w:t>
      </w:r>
    </w:p>
    <w:p w:rsidR="00626FD6" w:rsidRDefault="00626FD6" w:rsidP="00626FD6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к приказу  МКУК МКДЦ  «Радуга» </w:t>
      </w:r>
    </w:p>
    <w:p w:rsidR="00626FD6" w:rsidRPr="00905EA9" w:rsidRDefault="00626FD6" w:rsidP="00905EA9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5484F">
        <w:rPr>
          <w:rFonts w:ascii="Times New Roman" w:hAnsi="Times New Roman"/>
          <w:sz w:val="24"/>
          <w:szCs w:val="24"/>
        </w:rPr>
        <w:t xml:space="preserve"> от 30.04. 2021 г. №  15</w:t>
      </w:r>
    </w:p>
    <w:p w:rsidR="00626FD6" w:rsidRPr="006E094E" w:rsidRDefault="00626FD6" w:rsidP="00626FD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E094E">
        <w:rPr>
          <w:rFonts w:ascii="Times New Roman" w:hAnsi="Times New Roman"/>
          <w:b/>
          <w:sz w:val="28"/>
          <w:szCs w:val="28"/>
        </w:rPr>
        <w:t>Положение</w:t>
      </w:r>
    </w:p>
    <w:p w:rsidR="00626FD6" w:rsidRPr="006E094E" w:rsidRDefault="00626FD6" w:rsidP="00626FD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</w:t>
      </w:r>
      <w:r w:rsidRPr="006E094E">
        <w:rPr>
          <w:rFonts w:ascii="Times New Roman" w:hAnsi="Times New Roman"/>
          <w:sz w:val="28"/>
          <w:szCs w:val="28"/>
        </w:rPr>
        <w:t xml:space="preserve">омиссии по урегулированию </w:t>
      </w:r>
      <w:proofErr w:type="gramStart"/>
      <w:r w:rsidRPr="006E094E">
        <w:rPr>
          <w:rFonts w:ascii="Times New Roman" w:hAnsi="Times New Roman"/>
          <w:sz w:val="28"/>
          <w:szCs w:val="28"/>
        </w:rPr>
        <w:t xml:space="preserve">конфликта интересов работников </w:t>
      </w:r>
      <w:r w:rsidR="00905EA9">
        <w:rPr>
          <w:rFonts w:ascii="Times New Roman" w:hAnsi="Times New Roman"/>
          <w:sz w:val="28"/>
          <w:szCs w:val="28"/>
        </w:rPr>
        <w:t xml:space="preserve"> муниципального казенного учреждения культуры</w:t>
      </w:r>
      <w:proofErr w:type="gramEnd"/>
      <w:r w:rsidR="00905E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05EA9">
        <w:rPr>
          <w:rFonts w:ascii="Times New Roman" w:hAnsi="Times New Roman"/>
          <w:sz w:val="28"/>
          <w:szCs w:val="28"/>
        </w:rPr>
        <w:t>Межпоселенческий</w:t>
      </w:r>
      <w:proofErr w:type="spellEnd"/>
      <w:r w:rsidR="00905E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05EA9">
        <w:rPr>
          <w:rFonts w:ascii="Times New Roman" w:hAnsi="Times New Roman"/>
          <w:sz w:val="28"/>
          <w:szCs w:val="28"/>
        </w:rPr>
        <w:t>культурно-досуговый</w:t>
      </w:r>
      <w:proofErr w:type="spellEnd"/>
      <w:r w:rsidR="00905EA9">
        <w:rPr>
          <w:rFonts w:ascii="Times New Roman" w:hAnsi="Times New Roman"/>
          <w:sz w:val="28"/>
          <w:szCs w:val="28"/>
        </w:rPr>
        <w:t xml:space="preserve"> центр «Радуга» </w:t>
      </w:r>
      <w:proofErr w:type="spellStart"/>
      <w:r w:rsidR="00905EA9">
        <w:rPr>
          <w:rFonts w:ascii="Times New Roman" w:hAnsi="Times New Roman"/>
          <w:sz w:val="28"/>
          <w:szCs w:val="28"/>
        </w:rPr>
        <w:t>Сусанинского</w:t>
      </w:r>
      <w:proofErr w:type="spellEnd"/>
      <w:r w:rsidR="00905EA9">
        <w:rPr>
          <w:rFonts w:ascii="Times New Roman" w:hAnsi="Times New Roman"/>
          <w:sz w:val="28"/>
          <w:szCs w:val="28"/>
        </w:rPr>
        <w:t xml:space="preserve">  муниципального района (</w:t>
      </w:r>
      <w:r w:rsidRPr="006E094E">
        <w:rPr>
          <w:rFonts w:ascii="Times New Roman" w:hAnsi="Times New Roman"/>
          <w:sz w:val="28"/>
          <w:szCs w:val="28"/>
        </w:rPr>
        <w:t>МКУК МКДЦ «Радуга»</w:t>
      </w:r>
      <w:r w:rsidR="00905EA9">
        <w:rPr>
          <w:rFonts w:ascii="Times New Roman" w:hAnsi="Times New Roman"/>
          <w:sz w:val="28"/>
          <w:szCs w:val="28"/>
        </w:rPr>
        <w:t>)</w:t>
      </w:r>
    </w:p>
    <w:p w:rsidR="00626FD6" w:rsidRPr="006E094E" w:rsidRDefault="00626FD6" w:rsidP="00626FD6">
      <w:pPr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>Основные понятия</w:t>
      </w:r>
    </w:p>
    <w:p w:rsidR="00626FD6" w:rsidRPr="006E094E" w:rsidRDefault="00626FD6" w:rsidP="00626FD6">
      <w:pPr>
        <w:ind w:left="170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094E">
        <w:rPr>
          <w:rFonts w:ascii="Times New Roman" w:hAnsi="Times New Roman"/>
          <w:b/>
          <w:sz w:val="28"/>
          <w:szCs w:val="28"/>
        </w:rPr>
        <w:t xml:space="preserve">Конфликт интересов </w:t>
      </w:r>
      <w:r w:rsidRPr="006E094E">
        <w:rPr>
          <w:rFonts w:ascii="Times New Roman" w:hAnsi="Times New Roman"/>
          <w:sz w:val="28"/>
          <w:szCs w:val="28"/>
        </w:rPr>
        <w:t>— это ситуация, при которой личная заинтересованность (прямая или косвенная) работника государственного учреждения влияет или может повлиять на надлежащее исполнение им должностных (служебных) обязанностей, и при которой возникает или может возникнуть противоречие между личной заинтересованностью работника и правами и законными интересами граждан, организаций, общества или государства, способное привести к причинению вреда правам и законным интересам граждан, организаций, общества или</w:t>
      </w:r>
      <w:proofErr w:type="gramEnd"/>
      <w:r w:rsidRPr="006E094E">
        <w:rPr>
          <w:rFonts w:ascii="Times New Roman" w:hAnsi="Times New Roman"/>
          <w:sz w:val="28"/>
          <w:szCs w:val="28"/>
        </w:rPr>
        <w:t xml:space="preserve"> государства.</w:t>
      </w:r>
    </w:p>
    <w:p w:rsidR="00626FD6" w:rsidRPr="006E094E" w:rsidRDefault="00626FD6" w:rsidP="00626FD6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b/>
          <w:sz w:val="28"/>
          <w:szCs w:val="28"/>
        </w:rPr>
        <w:t>Личная заинтересованность</w:t>
      </w:r>
      <w:r w:rsidRPr="006E094E">
        <w:rPr>
          <w:rFonts w:ascii="Times New Roman" w:hAnsi="Times New Roman"/>
          <w:sz w:val="28"/>
          <w:szCs w:val="28"/>
        </w:rPr>
        <w:t xml:space="preserve"> — это возможность получения работником государственного учреждения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626FD6" w:rsidRPr="006E094E" w:rsidRDefault="00626FD6" w:rsidP="00626FD6">
      <w:pPr>
        <w:ind w:left="1701" w:hanging="1701"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>Примеры:</w:t>
      </w:r>
      <w:r w:rsidRPr="006E094E">
        <w:rPr>
          <w:rFonts w:ascii="Times New Roman" w:hAnsi="Times New Roman"/>
          <w:sz w:val="28"/>
          <w:szCs w:val="28"/>
        </w:rPr>
        <w:tab/>
        <w:t xml:space="preserve">В частности, конфликтом интересов и (или) личной заинтересованностью может оказаться намеренное принуждение участника клубного формирования в лице его родителя (законного представителя) к дополнительным платным услугам (в виде репетиторства, без утвержденной программы курса и учебно-тематического планирования) на территории учреждения культуры, либо вне его, с использованием служебного положения. </w:t>
      </w:r>
    </w:p>
    <w:p w:rsidR="00626FD6" w:rsidRPr="006E094E" w:rsidRDefault="00626FD6" w:rsidP="00626FD6">
      <w:pPr>
        <w:ind w:left="1701"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>Также под понятие конфликт интересов попадает желание хозяйствующих субъектов заключать договора на обслуживание и закупки с организациями подконтрольными данному субъекту либо его родственникам.</w:t>
      </w:r>
    </w:p>
    <w:p w:rsidR="00626FD6" w:rsidRPr="006E094E" w:rsidRDefault="00626FD6" w:rsidP="00626FD6">
      <w:pPr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lastRenderedPageBreak/>
        <w:t>Основные задачи комиссии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>Содействие МКУК МКДЦ «Радуга» в обеспечении соблюдения работниками   ограничений и запретов, требований о предотвращении или урегулировании конфликта интересов, а также в обеспечении исполнения ими</w:t>
      </w:r>
      <w:r>
        <w:rPr>
          <w:rFonts w:ascii="Times New Roman" w:hAnsi="Times New Roman"/>
          <w:sz w:val="28"/>
          <w:szCs w:val="28"/>
        </w:rPr>
        <w:t xml:space="preserve"> обязанностей, установленных </w:t>
      </w:r>
      <w:r w:rsidRPr="006E094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273-ФЗ «О противодействии коррупции», иными</w:t>
      </w:r>
      <w:r w:rsidRPr="006E094E">
        <w:rPr>
          <w:rFonts w:ascii="Times New Roman" w:hAnsi="Times New Roman"/>
          <w:sz w:val="28"/>
          <w:szCs w:val="28"/>
        </w:rPr>
        <w:t xml:space="preserve"> федеральными Законами.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 xml:space="preserve">Содействие МКУК МКДЦ «Радуга» в осуществлении мер по предупреждению коррупции в  структурных подразделениях расположенных на территории </w:t>
      </w:r>
      <w:proofErr w:type="spellStart"/>
      <w:r w:rsidRPr="006E094E">
        <w:rPr>
          <w:rFonts w:ascii="Times New Roman" w:hAnsi="Times New Roman"/>
          <w:sz w:val="28"/>
          <w:szCs w:val="28"/>
        </w:rPr>
        <w:t>Сусанинского</w:t>
      </w:r>
      <w:proofErr w:type="spellEnd"/>
      <w:r w:rsidRPr="006E094E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626FD6" w:rsidRPr="006E094E" w:rsidRDefault="00626FD6" w:rsidP="00626FD6">
      <w:pPr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>Основания для заседания комиссии</w:t>
      </w:r>
    </w:p>
    <w:p w:rsidR="00626FD6" w:rsidRPr="006E094E" w:rsidRDefault="00626FD6" w:rsidP="00626FD6">
      <w:pPr>
        <w:numPr>
          <w:ilvl w:val="0"/>
          <w:numId w:val="22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>Представление директором МКУК МКДЦ «Радуга» данных о недостоверных и неполных сведениях, представляемых гражданами, претендующими на замещение должностей в муниципальном  учреждении, и не соблюдения работниками муниципального учреждения требований к служебному поведению, и (или) требований об урегулировании конфликта интересов.</w:t>
      </w:r>
    </w:p>
    <w:p w:rsidR="00626FD6" w:rsidRPr="006E094E" w:rsidRDefault="00626FD6" w:rsidP="00626FD6">
      <w:pPr>
        <w:numPr>
          <w:ilvl w:val="0"/>
          <w:numId w:val="22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E094E">
        <w:rPr>
          <w:rFonts w:ascii="Times New Roman" w:hAnsi="Times New Roman"/>
          <w:sz w:val="28"/>
          <w:szCs w:val="28"/>
        </w:rPr>
        <w:t>Поступившее директору  МКУК МКДЦ «Радуга», либо должностному лицу, ответственному за работу по профилактике коррупционных и иных правонарушений, заявления в соответствующем порядке от граждан, касающееся несоблюдения работниками  МКУК МКДЦ «Радуга» требований к служебному поведению и (или) требований об урегулировании конфликта интересов либо препятствий к осуществлению в МКУК МКДЦ «Радуга» мер по предупреждению коррупции.</w:t>
      </w:r>
      <w:proofErr w:type="gramEnd"/>
    </w:p>
    <w:p w:rsidR="00626FD6" w:rsidRPr="006E094E" w:rsidRDefault="00626FD6" w:rsidP="00626FD6">
      <w:pPr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>Действия, основанные на итогах решения комиссии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</w:t>
      </w:r>
      <w:r w:rsidRPr="006E094E">
        <w:rPr>
          <w:rFonts w:ascii="Times New Roman" w:hAnsi="Times New Roman"/>
          <w:sz w:val="28"/>
          <w:szCs w:val="28"/>
        </w:rPr>
        <w:tab/>
        <w:t>В случае установления комиссией признаков дисциплинарного проступка в действиях (бездействии) работника  учреждения информация об этом представляется директору МКУК МКДЦ «Радуга»  для решения вопроса о применении к данному работнику мер ответственности, предусмотренных нормативными правовыми актами Российской Федерации.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</w:r>
      <w:proofErr w:type="gramStart"/>
      <w:r w:rsidRPr="006E094E">
        <w:rPr>
          <w:rFonts w:ascii="Times New Roman" w:hAnsi="Times New Roman"/>
          <w:sz w:val="28"/>
          <w:szCs w:val="28"/>
        </w:rPr>
        <w:t xml:space="preserve">В случае установления комиссией факта совершения работником  учреждения 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</w:t>
      </w:r>
      <w:r w:rsidRPr="006E094E">
        <w:rPr>
          <w:rFonts w:ascii="Times New Roman" w:hAnsi="Times New Roman"/>
          <w:sz w:val="28"/>
          <w:szCs w:val="28"/>
        </w:rPr>
        <w:lastRenderedPageBreak/>
        <w:t>правоохранительные органы в 3-дневный срок, а при необходимости - немедленно.</w:t>
      </w:r>
      <w:proofErr w:type="gramEnd"/>
    </w:p>
    <w:p w:rsidR="00626FD6" w:rsidRPr="006E094E" w:rsidRDefault="00626FD6" w:rsidP="00626FD6">
      <w:pPr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>Условия проведения заседания комиссии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 xml:space="preserve">Председатель комиссии при поступлении к нему </w:t>
      </w:r>
      <w:proofErr w:type="gramStart"/>
      <w:r w:rsidRPr="006E094E">
        <w:rPr>
          <w:rFonts w:ascii="Times New Roman" w:hAnsi="Times New Roman"/>
          <w:sz w:val="28"/>
          <w:szCs w:val="28"/>
        </w:rPr>
        <w:t>информации, содержащей основания для проведения заседании комиссии в 3-дневный срок назначает</w:t>
      </w:r>
      <w:proofErr w:type="gramEnd"/>
      <w:r w:rsidRPr="006E094E">
        <w:rPr>
          <w:rFonts w:ascii="Times New Roman" w:hAnsi="Times New Roman"/>
          <w:sz w:val="28"/>
          <w:szCs w:val="28"/>
        </w:rPr>
        <w:t xml:space="preserve"> дату заседания комиссии. При этом дата заседания комиссии не может быть позднее семи дней со дня поступления указанной информации.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>Копии протокола заседания комиссии в 3-дневный срок со дня заседания направляются директору  МКУК МКДЦ «Радуга», полностью или в виде выписок из протокола – работнику  учреждения, а также по решению комиссии - иным заинтересованным лицам.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>О рассмотрении рекомендаций комиссии и принятом решении директор МКУК МКДЦ «Радуга»   в письменной форме уведомляет комиссию в месячный срок со дня поступления к нему протокола заседания комиссии. Решение директора МКУК МКДЦ «Радуга» оглашается на ближайшем заседании комиссии и принимается к сведению без обсуждения.</w:t>
      </w:r>
    </w:p>
    <w:p w:rsidR="00626FD6" w:rsidRPr="006E094E" w:rsidRDefault="00626FD6" w:rsidP="00626FD6">
      <w:pPr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 xml:space="preserve">    </w:t>
      </w:r>
      <w:r w:rsidRPr="006E094E">
        <w:rPr>
          <w:rFonts w:ascii="Times New Roman" w:hAnsi="Times New Roman"/>
          <w:sz w:val="28"/>
          <w:szCs w:val="28"/>
        </w:rPr>
        <w:tab/>
        <w:t>Копия протокола заседания комиссии или выписка из него приобщается к личному делу работника  учреждения,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26FD6" w:rsidRPr="006E094E" w:rsidRDefault="00626FD6" w:rsidP="00626F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>Комиссия не рассматривает анонимные обращения, а также сообщения о преступлениях и административных правонарушениях, не проводит проверки по фактам нарушения служебной дисциплины.</w:t>
      </w:r>
    </w:p>
    <w:p w:rsidR="00626FD6" w:rsidRPr="006E094E" w:rsidRDefault="00626FD6" w:rsidP="00905EA9">
      <w:pPr>
        <w:spacing w:after="0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>Состав комиссии.</w:t>
      </w:r>
    </w:p>
    <w:p w:rsidR="00626FD6" w:rsidRPr="006E094E" w:rsidRDefault="00626FD6" w:rsidP="00905EA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94E">
        <w:rPr>
          <w:rFonts w:ascii="Times New Roman" w:hAnsi="Times New Roman"/>
          <w:sz w:val="28"/>
          <w:szCs w:val="28"/>
        </w:rPr>
        <w:tab/>
        <w:t>Комиссия назначается приказом директора МКУК МКДЦ «Радуга» в составе не менее 3-х человек. Председатель комиссии назначается приказом директора МКУК МКДЦ «Радуга».</w:t>
      </w:r>
    </w:p>
    <w:p w:rsidR="00905EA9" w:rsidRDefault="00905EA9" w:rsidP="00626FD6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p w:rsidR="00626FD6" w:rsidRPr="006E094E" w:rsidRDefault="00626FD6" w:rsidP="00626FD6">
      <w:pPr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E094E">
        <w:rPr>
          <w:rFonts w:ascii="Times New Roman" w:hAnsi="Times New Roman"/>
          <w:i/>
          <w:sz w:val="28"/>
          <w:szCs w:val="28"/>
          <w:u w:val="single"/>
        </w:rPr>
        <w:t xml:space="preserve">Срок полномочий комиссии  </w:t>
      </w:r>
    </w:p>
    <w:p w:rsidR="00E12006" w:rsidRDefault="00626FD6" w:rsidP="00626FD6">
      <w:pPr>
        <w:jc w:val="both"/>
      </w:pPr>
      <w:r w:rsidRPr="006E094E">
        <w:rPr>
          <w:rFonts w:ascii="Times New Roman" w:hAnsi="Times New Roman"/>
          <w:sz w:val="28"/>
          <w:szCs w:val="28"/>
        </w:rPr>
        <w:t>Срок полномочий комиссии определяется приказом  директора  МКУК</w:t>
      </w:r>
      <w:r>
        <w:rPr>
          <w:rFonts w:ascii="Times New Roman" w:hAnsi="Times New Roman"/>
          <w:sz w:val="28"/>
          <w:szCs w:val="28"/>
        </w:rPr>
        <w:t xml:space="preserve"> МКДЦ «Радуга».</w:t>
      </w:r>
    </w:p>
    <w:sectPr w:rsidR="00E12006" w:rsidSect="0020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FD48BC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086DD2"/>
    <w:multiLevelType w:val="hybridMultilevel"/>
    <w:tmpl w:val="8FDA1BC6"/>
    <w:lvl w:ilvl="0" w:tplc="53EA8ECC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9300748"/>
    <w:multiLevelType w:val="multilevel"/>
    <w:tmpl w:val="D3E8F89C"/>
    <w:lvl w:ilvl="0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A7C40F6"/>
    <w:multiLevelType w:val="hybridMultilevel"/>
    <w:tmpl w:val="B258629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50A3582"/>
    <w:multiLevelType w:val="hybridMultilevel"/>
    <w:tmpl w:val="A8DEE298"/>
    <w:lvl w:ilvl="0" w:tplc="800AA88A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2B3D7BF7"/>
    <w:multiLevelType w:val="hybridMultilevel"/>
    <w:tmpl w:val="D7AED14C"/>
    <w:lvl w:ilvl="0" w:tplc="DEAE7586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6D5702"/>
    <w:multiLevelType w:val="multilevel"/>
    <w:tmpl w:val="C7B8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2E861161"/>
    <w:multiLevelType w:val="hybridMultilevel"/>
    <w:tmpl w:val="B5B0A694"/>
    <w:lvl w:ilvl="0" w:tplc="5888BEF0">
      <w:start w:val="4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>
    <w:nsid w:val="402C1733"/>
    <w:multiLevelType w:val="hybridMultilevel"/>
    <w:tmpl w:val="44B8AD5E"/>
    <w:lvl w:ilvl="0" w:tplc="CC36E83E">
      <w:start w:val="4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424E7D2E"/>
    <w:multiLevelType w:val="hybridMultilevel"/>
    <w:tmpl w:val="55F866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0">
    <w:nsid w:val="4344577A"/>
    <w:multiLevelType w:val="hybridMultilevel"/>
    <w:tmpl w:val="5EC62A4A"/>
    <w:lvl w:ilvl="0" w:tplc="30E8B19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206E60"/>
    <w:multiLevelType w:val="hybridMultilevel"/>
    <w:tmpl w:val="4346467A"/>
    <w:lvl w:ilvl="0" w:tplc="54C68680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>
    <w:nsid w:val="71A63ADC"/>
    <w:multiLevelType w:val="singleLevel"/>
    <w:tmpl w:val="B7A8348A"/>
    <w:lvl w:ilvl="0">
      <w:start w:val="1"/>
      <w:numFmt w:val="decimal"/>
      <w:lvlText w:val="3.%1."/>
      <w:legacy w:legacy="1" w:legacySpace="0" w:legacyIndent="46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7512799A"/>
    <w:multiLevelType w:val="hybridMultilevel"/>
    <w:tmpl w:val="D3E8F89C"/>
    <w:lvl w:ilvl="0" w:tplc="1BE8E99C">
      <w:start w:val="1"/>
      <w:numFmt w:val="decimal"/>
      <w:lvlText w:val="%1."/>
      <w:lvlJc w:val="left"/>
      <w:pPr>
        <w:ind w:left="84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>
    <w:nsid w:val="77610673"/>
    <w:multiLevelType w:val="hybridMultilevel"/>
    <w:tmpl w:val="0382029C"/>
    <w:lvl w:ilvl="0" w:tplc="3D60F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5"/>
  </w:num>
  <w:num w:numId="5">
    <w:abstractNumId w:val="4"/>
  </w:num>
  <w:num w:numId="6">
    <w:abstractNumId w:val="13"/>
  </w:num>
  <w:num w:numId="7">
    <w:abstractNumId w:val="2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  <w:num w:numId="12">
    <w:abstractNumId w:val="6"/>
  </w:num>
  <w:num w:numId="13">
    <w:abstractNumId w:val="0"/>
    <w:lvlOverride w:ilvl="0">
      <w:lvl w:ilvl="0">
        <w:numFmt w:val="bullet"/>
        <w:lvlText w:val="-"/>
        <w:legacy w:legacy="1" w:legacySpace="0" w:legacyIndent="14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numFmt w:val="bullet"/>
        <w:lvlText w:val="-"/>
        <w:legacy w:legacy="1" w:legacySpace="0" w:legacyIndent="3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numFmt w:val="bullet"/>
        <w:lvlText w:val="-"/>
        <w:legacy w:legacy="1" w:legacySpace="0" w:legacyIndent="16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numFmt w:val="bullet"/>
        <w:lvlText w:val="-"/>
        <w:legacy w:legacy="1" w:legacySpace="0" w:legacyIndent="13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12"/>
    <w:lvlOverride w:ilvl="0">
      <w:startOverride w:val="1"/>
    </w:lvlOverride>
  </w:num>
  <w:num w:numId="18">
    <w:abstractNumId w:val="12"/>
    <w:lvlOverride w:ilvl="0">
      <w:lvl w:ilvl="0">
        <w:start w:val="1"/>
        <w:numFmt w:val="decimal"/>
        <w:lvlText w:val="3.%1."/>
        <w:legacy w:legacy="1" w:legacySpace="0" w:legacyIndent="59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9">
    <w:abstractNumId w:val="12"/>
    <w:lvlOverride w:ilvl="0">
      <w:lvl w:ilvl="0">
        <w:start w:val="1"/>
        <w:numFmt w:val="decimal"/>
        <w:lvlText w:val="3.%1."/>
        <w:legacy w:legacy="1" w:legacySpace="0" w:legacyIndent="42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2"/>
    <w:lvlOverride w:ilvl="0">
      <w:lvl w:ilvl="0">
        <w:start w:val="1"/>
        <w:numFmt w:val="decimal"/>
        <w:lvlText w:val="3.%1."/>
        <w:legacy w:legacy="1" w:legacySpace="0" w:legacyIndent="5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1">
    <w:abstractNumId w:val="12"/>
    <w:lvlOverride w:ilvl="0">
      <w:lvl w:ilvl="0">
        <w:start w:val="1"/>
        <w:numFmt w:val="decimal"/>
        <w:lvlText w:val="3.%1."/>
        <w:legacy w:legacy="1" w:legacySpace="0" w:legacyIndent="6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3D1B"/>
    <w:rsid w:val="000736EE"/>
    <w:rsid w:val="000D4A5A"/>
    <w:rsid w:val="000E2214"/>
    <w:rsid w:val="000E24EC"/>
    <w:rsid w:val="000F7FBF"/>
    <w:rsid w:val="00103019"/>
    <w:rsid w:val="00107313"/>
    <w:rsid w:val="001240EA"/>
    <w:rsid w:val="001255EF"/>
    <w:rsid w:val="001A242E"/>
    <w:rsid w:val="001A5256"/>
    <w:rsid w:val="001A7177"/>
    <w:rsid w:val="001B670C"/>
    <w:rsid w:val="001E36B2"/>
    <w:rsid w:val="001E60A3"/>
    <w:rsid w:val="001E75E1"/>
    <w:rsid w:val="00201F63"/>
    <w:rsid w:val="00223511"/>
    <w:rsid w:val="0025216E"/>
    <w:rsid w:val="00254D58"/>
    <w:rsid w:val="00265089"/>
    <w:rsid w:val="002653EB"/>
    <w:rsid w:val="002C21A7"/>
    <w:rsid w:val="002F1B07"/>
    <w:rsid w:val="003004D4"/>
    <w:rsid w:val="00300D47"/>
    <w:rsid w:val="00300F49"/>
    <w:rsid w:val="003033B8"/>
    <w:rsid w:val="00320406"/>
    <w:rsid w:val="00326D19"/>
    <w:rsid w:val="00344CE1"/>
    <w:rsid w:val="003519FC"/>
    <w:rsid w:val="003A0D5F"/>
    <w:rsid w:val="003D30E5"/>
    <w:rsid w:val="003D7624"/>
    <w:rsid w:val="003E5DAE"/>
    <w:rsid w:val="003F7FF4"/>
    <w:rsid w:val="00401E03"/>
    <w:rsid w:val="00450095"/>
    <w:rsid w:val="00461F5F"/>
    <w:rsid w:val="00467A93"/>
    <w:rsid w:val="004774E3"/>
    <w:rsid w:val="004848E4"/>
    <w:rsid w:val="004B0C63"/>
    <w:rsid w:val="00506C3B"/>
    <w:rsid w:val="005337B0"/>
    <w:rsid w:val="00551DA8"/>
    <w:rsid w:val="00567486"/>
    <w:rsid w:val="00596C93"/>
    <w:rsid w:val="005A0BC9"/>
    <w:rsid w:val="005C27DC"/>
    <w:rsid w:val="005E60B1"/>
    <w:rsid w:val="005F2457"/>
    <w:rsid w:val="00626FD6"/>
    <w:rsid w:val="00673744"/>
    <w:rsid w:val="0068719A"/>
    <w:rsid w:val="006B4DAC"/>
    <w:rsid w:val="006E1B0E"/>
    <w:rsid w:val="007669C1"/>
    <w:rsid w:val="00782B0E"/>
    <w:rsid w:val="00782D85"/>
    <w:rsid w:val="0079243C"/>
    <w:rsid w:val="007C79B3"/>
    <w:rsid w:val="007F3743"/>
    <w:rsid w:val="00806FFC"/>
    <w:rsid w:val="008161AC"/>
    <w:rsid w:val="0083773D"/>
    <w:rsid w:val="008417D2"/>
    <w:rsid w:val="00856333"/>
    <w:rsid w:val="00882BEF"/>
    <w:rsid w:val="008846CD"/>
    <w:rsid w:val="008940A5"/>
    <w:rsid w:val="008B79F5"/>
    <w:rsid w:val="008D1891"/>
    <w:rsid w:val="008D222C"/>
    <w:rsid w:val="0090556F"/>
    <w:rsid w:val="00905EA9"/>
    <w:rsid w:val="009319F7"/>
    <w:rsid w:val="009416A4"/>
    <w:rsid w:val="00961D88"/>
    <w:rsid w:val="00964FB9"/>
    <w:rsid w:val="009C5BCD"/>
    <w:rsid w:val="009E07BF"/>
    <w:rsid w:val="009F4F02"/>
    <w:rsid w:val="00A00D0E"/>
    <w:rsid w:val="00A1673C"/>
    <w:rsid w:val="00A25213"/>
    <w:rsid w:val="00A812C2"/>
    <w:rsid w:val="00AA4C02"/>
    <w:rsid w:val="00AC047E"/>
    <w:rsid w:val="00AD662E"/>
    <w:rsid w:val="00AE5086"/>
    <w:rsid w:val="00B331AE"/>
    <w:rsid w:val="00B3615C"/>
    <w:rsid w:val="00B37DC7"/>
    <w:rsid w:val="00B47891"/>
    <w:rsid w:val="00B479F6"/>
    <w:rsid w:val="00B630CA"/>
    <w:rsid w:val="00B63D1B"/>
    <w:rsid w:val="00B84BC3"/>
    <w:rsid w:val="00B87023"/>
    <w:rsid w:val="00B95D17"/>
    <w:rsid w:val="00BA002E"/>
    <w:rsid w:val="00BA3530"/>
    <w:rsid w:val="00C00666"/>
    <w:rsid w:val="00C36008"/>
    <w:rsid w:val="00C54237"/>
    <w:rsid w:val="00C66617"/>
    <w:rsid w:val="00C742CF"/>
    <w:rsid w:val="00CC4659"/>
    <w:rsid w:val="00CD2868"/>
    <w:rsid w:val="00CD7B83"/>
    <w:rsid w:val="00D018EF"/>
    <w:rsid w:val="00D0785C"/>
    <w:rsid w:val="00D07B1F"/>
    <w:rsid w:val="00D1190B"/>
    <w:rsid w:val="00D12826"/>
    <w:rsid w:val="00D16576"/>
    <w:rsid w:val="00D34D7F"/>
    <w:rsid w:val="00D355F7"/>
    <w:rsid w:val="00D57B05"/>
    <w:rsid w:val="00D71442"/>
    <w:rsid w:val="00D851A1"/>
    <w:rsid w:val="00DB7681"/>
    <w:rsid w:val="00DC21C2"/>
    <w:rsid w:val="00DC2A37"/>
    <w:rsid w:val="00DC4FE9"/>
    <w:rsid w:val="00DE2E13"/>
    <w:rsid w:val="00E12006"/>
    <w:rsid w:val="00E3379C"/>
    <w:rsid w:val="00E34DFB"/>
    <w:rsid w:val="00E539AB"/>
    <w:rsid w:val="00E82A71"/>
    <w:rsid w:val="00E93670"/>
    <w:rsid w:val="00E952B2"/>
    <w:rsid w:val="00EA4AC2"/>
    <w:rsid w:val="00EB08B4"/>
    <w:rsid w:val="00EB6083"/>
    <w:rsid w:val="00EE3945"/>
    <w:rsid w:val="00EE3A5E"/>
    <w:rsid w:val="00F74866"/>
    <w:rsid w:val="00F84E6B"/>
    <w:rsid w:val="00FB017F"/>
    <w:rsid w:val="00FD0AB9"/>
    <w:rsid w:val="00FD799B"/>
    <w:rsid w:val="00FE0840"/>
    <w:rsid w:val="00FE53AB"/>
    <w:rsid w:val="00FF5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D1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20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4848E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848E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4848E4"/>
    <w:rPr>
      <w:b/>
      <w:bCs/>
    </w:rPr>
  </w:style>
  <w:style w:type="paragraph" w:styleId="a4">
    <w:name w:val="No Spacing"/>
    <w:uiPriority w:val="1"/>
    <w:qFormat/>
    <w:rsid w:val="00B63D1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4500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a"/>
    <w:basedOn w:val="a"/>
    <w:rsid w:val="0012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240EA"/>
  </w:style>
  <w:style w:type="character" w:customStyle="1" w:styleId="grame">
    <w:name w:val="grame"/>
    <w:basedOn w:val="a0"/>
    <w:rsid w:val="001240EA"/>
  </w:style>
  <w:style w:type="character" w:customStyle="1" w:styleId="10">
    <w:name w:val="Заголовок 1 Знак"/>
    <w:basedOn w:val="a0"/>
    <w:link w:val="1"/>
    <w:uiPriority w:val="9"/>
    <w:rsid w:val="00E12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E12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12006"/>
    <w:pPr>
      <w:widowControl w:val="0"/>
      <w:autoSpaceDE w:val="0"/>
      <w:autoSpaceDN w:val="0"/>
      <w:adjustRightInd w:val="0"/>
      <w:spacing w:after="0" w:line="279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E12006"/>
    <w:pPr>
      <w:widowControl w:val="0"/>
      <w:autoSpaceDE w:val="0"/>
      <w:autoSpaceDN w:val="0"/>
      <w:adjustRightInd w:val="0"/>
      <w:spacing w:after="0" w:line="277" w:lineRule="exact"/>
      <w:ind w:firstLine="57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E12006"/>
    <w:pPr>
      <w:widowControl w:val="0"/>
      <w:autoSpaceDE w:val="0"/>
      <w:autoSpaceDN w:val="0"/>
      <w:adjustRightInd w:val="0"/>
      <w:spacing w:after="0" w:line="283" w:lineRule="exact"/>
      <w:ind w:firstLine="55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E12006"/>
    <w:pPr>
      <w:widowControl w:val="0"/>
      <w:autoSpaceDE w:val="0"/>
      <w:autoSpaceDN w:val="0"/>
      <w:adjustRightInd w:val="0"/>
      <w:spacing w:after="0" w:line="281" w:lineRule="exact"/>
      <w:ind w:hanging="10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E1200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E12006"/>
    <w:pPr>
      <w:widowControl w:val="0"/>
      <w:autoSpaceDE w:val="0"/>
      <w:autoSpaceDN w:val="0"/>
      <w:adjustRightInd w:val="0"/>
      <w:spacing w:after="0" w:line="180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1">
    <w:name w:val="Font Style21"/>
    <w:basedOn w:val="a0"/>
    <w:uiPriority w:val="99"/>
    <w:rsid w:val="00E1200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3">
    <w:name w:val="Font Style23"/>
    <w:basedOn w:val="a0"/>
    <w:uiPriority w:val="99"/>
    <w:rsid w:val="00E12006"/>
    <w:rPr>
      <w:rFonts w:ascii="Times New Roman" w:hAnsi="Times New Roman" w:cs="Times New Roman" w:hint="default"/>
      <w:sz w:val="22"/>
      <w:szCs w:val="22"/>
    </w:rPr>
  </w:style>
  <w:style w:type="character" w:customStyle="1" w:styleId="FontStyle26">
    <w:name w:val="Font Style26"/>
    <w:basedOn w:val="a0"/>
    <w:uiPriority w:val="99"/>
    <w:rsid w:val="00E12006"/>
    <w:rPr>
      <w:rFonts w:ascii="Times New Roman" w:hAnsi="Times New Roman" w:cs="Times New Roman" w:hint="default"/>
      <w:w w:val="80"/>
      <w:sz w:val="26"/>
      <w:szCs w:val="26"/>
    </w:rPr>
  </w:style>
  <w:style w:type="character" w:customStyle="1" w:styleId="FontStyle28">
    <w:name w:val="Font Style28"/>
    <w:basedOn w:val="a0"/>
    <w:uiPriority w:val="99"/>
    <w:rsid w:val="00E12006"/>
    <w:rPr>
      <w:rFonts w:ascii="Times New Roman" w:hAnsi="Times New Roman" w:cs="Times New Roman" w:hint="default"/>
      <w:sz w:val="16"/>
      <w:szCs w:val="16"/>
    </w:rPr>
  </w:style>
  <w:style w:type="paragraph" w:customStyle="1" w:styleId="ConsPlusNormal">
    <w:name w:val="ConsPlusNormal"/>
    <w:rsid w:val="00E120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D5872-FD9D-453C-AEEA-4748C3BC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4928</Words>
  <Characters>28095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11</cp:revision>
  <cp:lastPrinted>2021-05-14T11:17:00Z</cp:lastPrinted>
  <dcterms:created xsi:type="dcterms:W3CDTF">2021-05-12T13:50:00Z</dcterms:created>
  <dcterms:modified xsi:type="dcterms:W3CDTF">2021-05-17T12:21:00Z</dcterms:modified>
</cp:coreProperties>
</file>