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D4C" w:rsidRPr="00B62EF1" w:rsidRDefault="00B62D4C" w:rsidP="00B62EF1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sz w:val="28"/>
          <w:szCs w:val="28"/>
          <w:lang w:eastAsia="ru-RU"/>
        </w:rPr>
        <w:t>«УТВЕРЖДАЮ»</w:t>
      </w:r>
    </w:p>
    <w:p w:rsidR="00B62D4C" w:rsidRPr="00B62EF1" w:rsidRDefault="00B62D4C" w:rsidP="00B62EF1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sz w:val="28"/>
          <w:szCs w:val="28"/>
          <w:lang w:eastAsia="ru-RU"/>
        </w:rPr>
        <w:t>Директор МБУК МКДЦ «Радуга»</w:t>
      </w:r>
    </w:p>
    <w:p w:rsidR="00B62D4C" w:rsidRPr="00B62EF1" w:rsidRDefault="00B62D4C" w:rsidP="00B62EF1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sz w:val="28"/>
          <w:szCs w:val="28"/>
          <w:lang w:eastAsia="ru-RU"/>
        </w:rPr>
        <w:t>_______________  М.А.Кузьмина</w:t>
      </w:r>
    </w:p>
    <w:p w:rsidR="00B62D4C" w:rsidRPr="00B62EF1" w:rsidRDefault="00B62D4C" w:rsidP="00B62EF1">
      <w:pPr>
        <w:pStyle w:val="a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D4C" w:rsidRPr="00B62EF1" w:rsidRDefault="00B62D4C" w:rsidP="00B62EF1">
      <w:pPr>
        <w:pStyle w:val="a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D4C" w:rsidRPr="00B62EF1" w:rsidRDefault="00B62D4C" w:rsidP="00B62EF1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2D4C" w:rsidRPr="00B62EF1" w:rsidRDefault="00B62D4C" w:rsidP="00B62EF1">
      <w:pPr>
        <w:pStyle w:val="a3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B62EF1">
        <w:rPr>
          <w:rFonts w:ascii="Times New Roman" w:hAnsi="Times New Roman" w:cs="Times New Roman"/>
          <w:b/>
          <w:sz w:val="40"/>
          <w:szCs w:val="40"/>
          <w:lang w:eastAsia="ru-RU"/>
        </w:rPr>
        <w:t>ПОЛОЖЕНИЕ</w:t>
      </w:r>
    </w:p>
    <w:p w:rsidR="00B62D4C" w:rsidRPr="00B62EF1" w:rsidRDefault="00B62D4C" w:rsidP="00B62EF1">
      <w:pPr>
        <w:pStyle w:val="a3"/>
        <w:jc w:val="center"/>
        <w:rPr>
          <w:rFonts w:ascii="Times New Roman" w:hAnsi="Times New Roman" w:cs="Times New Roman"/>
          <w:b/>
          <w:sz w:val="16"/>
          <w:szCs w:val="16"/>
          <w:lang w:eastAsia="ru-RU"/>
        </w:rPr>
      </w:pPr>
    </w:p>
    <w:p w:rsidR="00B62D4C" w:rsidRPr="00B62EF1" w:rsidRDefault="00B62D4C" w:rsidP="00994DC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b/>
          <w:sz w:val="28"/>
          <w:szCs w:val="28"/>
          <w:lang w:eastAsia="ru-RU"/>
        </w:rPr>
        <w:t>о проведении Муниципального фестиваля</w:t>
      </w:r>
      <w:r w:rsidR="00994DC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62EF1">
        <w:rPr>
          <w:rFonts w:ascii="Times New Roman" w:hAnsi="Times New Roman" w:cs="Times New Roman"/>
          <w:b/>
          <w:sz w:val="28"/>
          <w:szCs w:val="28"/>
          <w:lang w:eastAsia="ru-RU"/>
        </w:rPr>
        <w:t>творчества пожилых людей</w:t>
      </w:r>
    </w:p>
    <w:p w:rsidR="00994DC9" w:rsidRDefault="00B62D4C" w:rsidP="00994DC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b/>
          <w:sz w:val="28"/>
          <w:szCs w:val="28"/>
          <w:lang w:eastAsia="ru-RU"/>
        </w:rPr>
        <w:t>«Пусть осень жизни будет золотой»,</w:t>
      </w:r>
    </w:p>
    <w:p w:rsidR="00B62D4C" w:rsidRPr="00B62EF1" w:rsidRDefault="00B62D4C" w:rsidP="00994DC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b/>
          <w:sz w:val="28"/>
          <w:szCs w:val="28"/>
          <w:lang w:eastAsia="ru-RU"/>
        </w:rPr>
        <w:t>посвящённого Дню  пожилого человека</w:t>
      </w:r>
    </w:p>
    <w:p w:rsidR="00B62D4C" w:rsidRPr="00B62EF1" w:rsidRDefault="00B62D4C" w:rsidP="00B62EF1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62D4C" w:rsidRPr="00B62EF1" w:rsidRDefault="00B62D4C" w:rsidP="00B62EF1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62EF1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Общие положения</w:t>
      </w:r>
    </w:p>
    <w:p w:rsidR="00B62EF1" w:rsidRDefault="00B62EF1" w:rsidP="00B62EF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62D4C" w:rsidRPr="00B62EF1" w:rsidRDefault="00B62D4C" w:rsidP="00B62EF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2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1.1. Настоящее Положение определяет порядок проведения Муниципального </w:t>
      </w:r>
      <w:r w:rsidRPr="00B62EF1">
        <w:rPr>
          <w:rFonts w:ascii="Times New Roman" w:hAnsi="Times New Roman" w:cs="Times New Roman"/>
          <w:sz w:val="28"/>
          <w:szCs w:val="28"/>
          <w:lang w:eastAsia="ru-RU"/>
        </w:rPr>
        <w:t xml:space="preserve">фестиваля творчества пожилых людей «Пусть осень жизни будет золотой», посвящённого Дню пожилого человека </w:t>
      </w:r>
      <w:r w:rsidR="00B62EF1" w:rsidRPr="00B62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(далее – Фестиваль</w:t>
      </w:r>
      <w:r w:rsidRPr="00B62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), </w:t>
      </w:r>
      <w:r w:rsidRPr="00B62EF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требования к участникам, </w:t>
      </w:r>
      <w:r w:rsidRPr="00B62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сроки проведения Конкурса.</w:t>
      </w:r>
    </w:p>
    <w:p w:rsidR="00B62D4C" w:rsidRDefault="00B62D4C" w:rsidP="00B62EF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 Организатором </w:t>
      </w:r>
      <w:r w:rsidR="00921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фестиваля</w:t>
      </w:r>
      <w:r w:rsidRPr="00B62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Муниципальное бюджетное учреждение культуры Межпоселенческий культурно-досуговый центр «Радуга» Сусанинского муниципального района Костромской области.</w:t>
      </w:r>
    </w:p>
    <w:p w:rsidR="00B62EF1" w:rsidRPr="00B62EF1" w:rsidRDefault="00B62EF1" w:rsidP="00B62EF1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2EF1" w:rsidRDefault="00921F98" w:rsidP="00B62EF1">
      <w:pPr>
        <w:pStyle w:val="a3"/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Цели и задачи Фестиваля</w:t>
      </w:r>
    </w:p>
    <w:p w:rsidR="00EC1552" w:rsidRDefault="00EC1552" w:rsidP="00EC1552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shd w:val="clear" w:color="auto" w:fill="FFFFFF"/>
          <w:lang w:eastAsia="ru-RU"/>
        </w:rPr>
      </w:pPr>
    </w:p>
    <w:p w:rsidR="00EC1552" w:rsidRPr="00EC1552" w:rsidRDefault="00EC1552" w:rsidP="00EC15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1552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2.1.</w:t>
      </w:r>
      <w:r w:rsidRPr="00EC1552">
        <w:rPr>
          <w:rFonts w:ascii="Times New Roman" w:hAnsi="Times New Roman" w:cs="Times New Roman"/>
          <w:sz w:val="28"/>
          <w:szCs w:val="28"/>
        </w:rPr>
        <w:t>Создание условий для выявления творческого потенциала людей</w:t>
      </w:r>
      <w:r w:rsidRPr="00EC1552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старшего возраста.</w:t>
      </w:r>
    </w:p>
    <w:p w:rsidR="00EC1552" w:rsidRPr="00EC1552" w:rsidRDefault="00EC1552" w:rsidP="00EC15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Pr="00EC1552">
        <w:rPr>
          <w:rFonts w:ascii="Times New Roman" w:hAnsi="Times New Roman" w:cs="Times New Roman"/>
          <w:sz w:val="28"/>
          <w:szCs w:val="28"/>
        </w:rPr>
        <w:t>Поддержка активной жизненной позиции и удовлетворения</w:t>
      </w:r>
      <w:r w:rsidRPr="00EC155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потребностей</w:t>
      </w:r>
      <w:r w:rsidRPr="00EC155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в</w:t>
      </w:r>
      <w:r w:rsidRPr="00EC155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творческой</w:t>
      </w:r>
      <w:r w:rsidRPr="00EC155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самореализации</w:t>
      </w:r>
      <w:r w:rsidRPr="00EC155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людей</w:t>
      </w:r>
      <w:r w:rsidRPr="00EC155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старшего</w:t>
      </w:r>
      <w:r w:rsidRPr="00EC155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возраста.</w:t>
      </w:r>
    </w:p>
    <w:p w:rsidR="00EC1552" w:rsidRPr="00EC1552" w:rsidRDefault="00EC1552" w:rsidP="00EC15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Pr="00EC1552">
        <w:rPr>
          <w:rFonts w:ascii="Times New Roman" w:hAnsi="Times New Roman" w:cs="Times New Roman"/>
          <w:sz w:val="28"/>
          <w:szCs w:val="28"/>
        </w:rPr>
        <w:t>Объединение и повод для коммуникации посредством участия в</w:t>
      </w:r>
      <w:r w:rsidRPr="00EC1552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фестивале пожилых людей в качестве способа преодоления чувства</w:t>
      </w:r>
      <w:r w:rsidRPr="00EC155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одиночества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после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выхода на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пенсию.</w:t>
      </w:r>
    </w:p>
    <w:p w:rsidR="00EC1552" w:rsidRPr="00EC1552" w:rsidRDefault="00EC1552" w:rsidP="00EC15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 w:rsidRPr="00EC1552">
        <w:rPr>
          <w:rFonts w:ascii="Times New Roman" w:hAnsi="Times New Roman" w:cs="Times New Roman"/>
          <w:sz w:val="28"/>
          <w:szCs w:val="28"/>
        </w:rPr>
        <w:t>Создание</w:t>
      </w:r>
      <w:r w:rsidRPr="00EC155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для</w:t>
      </w:r>
      <w:r w:rsidRPr="00EC155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пожилых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людей,</w:t>
      </w:r>
      <w:r w:rsidRPr="00EC155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занимающихся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творчеством,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возможности общения, выявление новых талантов и поощрение их идей,</w:t>
      </w:r>
      <w:r w:rsidRPr="00EC1552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мастерства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и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профессионализма.</w:t>
      </w:r>
    </w:p>
    <w:p w:rsidR="00EC1552" w:rsidRPr="00EC1552" w:rsidRDefault="00EC1552" w:rsidP="00EC15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</w:t>
      </w:r>
      <w:r w:rsidRPr="00EC1552">
        <w:rPr>
          <w:rFonts w:ascii="Times New Roman" w:hAnsi="Times New Roman" w:cs="Times New Roman"/>
          <w:sz w:val="28"/>
          <w:szCs w:val="28"/>
        </w:rPr>
        <w:t>Привлечение</w:t>
      </w:r>
      <w:r w:rsidRPr="00EC155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максимально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возможного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количества</w:t>
      </w:r>
      <w:r w:rsidRPr="00EC155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пожилых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людей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gramStart"/>
      <w:r w:rsidRPr="00EC1552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EC1552" w:rsidRPr="00EC1552" w:rsidRDefault="00EC1552" w:rsidP="00EC15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1552">
        <w:rPr>
          <w:rFonts w:ascii="Times New Roman" w:hAnsi="Times New Roman" w:cs="Times New Roman"/>
          <w:sz w:val="28"/>
          <w:szCs w:val="28"/>
        </w:rPr>
        <w:t>активному</w:t>
      </w:r>
      <w:r w:rsidRPr="00EC1552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участию</w:t>
      </w:r>
      <w:r w:rsidRPr="00EC155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в</w:t>
      </w:r>
      <w:r w:rsidRPr="00EC155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народном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творчестве</w:t>
      </w:r>
      <w:r w:rsidRPr="00EC155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и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проведении</w:t>
      </w:r>
      <w:r w:rsidRPr="00EC155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культурного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досуга.</w:t>
      </w:r>
    </w:p>
    <w:p w:rsidR="00B62EF1" w:rsidRPr="00B62EF1" w:rsidRDefault="00B62EF1" w:rsidP="00B62EF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2D4C" w:rsidRDefault="00921F98" w:rsidP="00B62EF1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Участники Фестиваля</w:t>
      </w:r>
    </w:p>
    <w:p w:rsidR="00921F98" w:rsidRDefault="00921F98" w:rsidP="00921F98">
      <w:pPr>
        <w:pStyle w:val="a3"/>
        <w:ind w:left="72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62EF1" w:rsidRDefault="00B62EF1" w:rsidP="00B62E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2EF1">
        <w:rPr>
          <w:rFonts w:ascii="Times New Roman" w:hAnsi="Times New Roman" w:cs="Times New Roman"/>
          <w:sz w:val="28"/>
          <w:szCs w:val="28"/>
          <w:lang w:eastAsia="ru-RU"/>
        </w:rPr>
        <w:t>3.1.</w:t>
      </w:r>
      <w:r w:rsidRPr="00B62EF1">
        <w:rPr>
          <w:rFonts w:ascii="Times New Roman" w:hAnsi="Times New Roman" w:cs="Times New Roman"/>
          <w:sz w:val="28"/>
          <w:szCs w:val="28"/>
        </w:rPr>
        <w:t>К участию в фестивале пр</w:t>
      </w:r>
      <w:r>
        <w:rPr>
          <w:rFonts w:ascii="Times New Roman" w:hAnsi="Times New Roman" w:cs="Times New Roman"/>
          <w:sz w:val="28"/>
          <w:szCs w:val="28"/>
        </w:rPr>
        <w:t xml:space="preserve">иглашаются представители старшего поколения сельских поселений Сусанинского муниципльного района и п. Сусанино. </w:t>
      </w:r>
    </w:p>
    <w:p w:rsidR="00B62D4C" w:rsidRDefault="00B62EF1" w:rsidP="00B62E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 w:rsidRPr="00B62EF1">
        <w:rPr>
          <w:rFonts w:ascii="Times New Roman" w:hAnsi="Times New Roman" w:cs="Times New Roman"/>
          <w:sz w:val="28"/>
          <w:szCs w:val="28"/>
        </w:rPr>
        <w:t>Возраст участников 55 лет и старше.</w:t>
      </w:r>
    </w:p>
    <w:p w:rsidR="00B62EF1" w:rsidRDefault="00B62EF1" w:rsidP="00B62E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C1552" w:rsidRDefault="00EC1552" w:rsidP="00B62E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4DC9" w:rsidRPr="00B62EF1" w:rsidRDefault="00994DC9" w:rsidP="00B62E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2D4C" w:rsidRDefault="00B62D4C" w:rsidP="00B62EF1">
      <w:pPr>
        <w:pStyle w:val="a3"/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62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Пор</w:t>
      </w:r>
      <w:r w:rsidR="00921F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ядок и сроки проведения Фестиваля</w:t>
      </w:r>
    </w:p>
    <w:p w:rsidR="00B62EF1" w:rsidRPr="00B62EF1" w:rsidRDefault="00B62EF1" w:rsidP="00B62EF1">
      <w:pPr>
        <w:pStyle w:val="a3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2D4C" w:rsidRPr="00921F98" w:rsidRDefault="00B62D4C" w:rsidP="00B62EF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EF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4.1. </w:t>
      </w:r>
      <w:r w:rsidR="00921F9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Фестиваль проводится</w:t>
      </w:r>
      <w:r w:rsidRPr="00B62EF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 </w:t>
      </w:r>
      <w:r w:rsidR="00921F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1 октября</w:t>
      </w:r>
      <w:r w:rsidRPr="00B62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2024 г.</w:t>
      </w:r>
      <w:r w:rsidR="00921F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в 11.00 </w:t>
      </w:r>
      <w:r w:rsidR="00921F98" w:rsidRPr="00921F98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в Районном Доме культуры.</w:t>
      </w:r>
    </w:p>
    <w:p w:rsidR="00B62D4C" w:rsidRPr="00B62EF1" w:rsidRDefault="00B62D4C" w:rsidP="00B62EF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EF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4.2. </w:t>
      </w:r>
      <w:r w:rsidR="00921F9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Заявки</w:t>
      </w:r>
      <w:r w:rsidR="00921F98" w:rsidRPr="00B62EF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B62EF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(Приложение)</w:t>
      </w:r>
      <w:r w:rsidR="00921F9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на участие в фестивале принимаются</w:t>
      </w:r>
      <w:r w:rsidRPr="00B62EF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 </w:t>
      </w:r>
      <w:r w:rsidR="00921F9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                           </w:t>
      </w:r>
      <w:r w:rsidR="00921F98" w:rsidRPr="00921F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 23 сентября</w:t>
      </w:r>
      <w:r w:rsidRPr="00921F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2024 г. (включительно)</w:t>
      </w:r>
      <w:r w:rsidRPr="00B62EF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 по электронному адресу </w:t>
      </w:r>
      <w:hyperlink r:id="rId8" w:history="1">
        <w:r w:rsidRPr="00B62EF1">
          <w:rPr>
            <w:rStyle w:val="a8"/>
            <w:rFonts w:ascii="Times New Roman" w:eastAsia="Times New Roman" w:hAnsi="Times New Roman" w:cs="Times New Roman"/>
            <w:spacing w:val="2"/>
            <w:sz w:val="28"/>
            <w:szCs w:val="28"/>
            <w:lang w:val="en-US" w:eastAsia="ru-RU"/>
          </w:rPr>
          <w:t>raduga</w:t>
        </w:r>
        <w:r w:rsidRPr="00B62EF1">
          <w:rPr>
            <w:rStyle w:val="a8"/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_</w:t>
        </w:r>
        <w:r w:rsidRPr="00B62EF1">
          <w:rPr>
            <w:rStyle w:val="a8"/>
            <w:rFonts w:ascii="Times New Roman" w:eastAsia="Times New Roman" w:hAnsi="Times New Roman" w:cs="Times New Roman"/>
            <w:spacing w:val="2"/>
            <w:sz w:val="28"/>
            <w:szCs w:val="28"/>
            <w:lang w:val="en-US" w:eastAsia="ru-RU"/>
          </w:rPr>
          <w:t>dosug</w:t>
        </w:r>
        <w:r w:rsidRPr="00B62EF1">
          <w:rPr>
            <w:rStyle w:val="a8"/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@</w:t>
        </w:r>
        <w:r w:rsidRPr="00B62EF1">
          <w:rPr>
            <w:rStyle w:val="a8"/>
            <w:rFonts w:ascii="Times New Roman" w:eastAsia="Times New Roman" w:hAnsi="Times New Roman" w:cs="Times New Roman"/>
            <w:spacing w:val="2"/>
            <w:sz w:val="28"/>
            <w:szCs w:val="28"/>
            <w:lang w:val="en-US" w:eastAsia="ru-RU"/>
          </w:rPr>
          <w:t>mail</w:t>
        </w:r>
        <w:r w:rsidRPr="00B62EF1">
          <w:rPr>
            <w:rStyle w:val="a8"/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.</w:t>
        </w:r>
        <w:r w:rsidRPr="00B62EF1">
          <w:rPr>
            <w:rStyle w:val="a8"/>
            <w:rFonts w:ascii="Times New Roman" w:eastAsia="Times New Roman" w:hAnsi="Times New Roman" w:cs="Times New Roman"/>
            <w:spacing w:val="2"/>
            <w:sz w:val="28"/>
            <w:szCs w:val="28"/>
            <w:lang w:val="en-US" w:eastAsia="ru-RU"/>
          </w:rPr>
          <w:t>ru</w:t>
        </w:r>
      </w:hyperlink>
      <w:r w:rsidRPr="00B62EF1">
        <w:rPr>
          <w:rFonts w:ascii="Times New Roman" w:eastAsia="Times New Roman" w:hAnsi="Times New Roman" w:cs="Times New Roman"/>
          <w:color w:val="0000FF"/>
          <w:spacing w:val="2"/>
          <w:sz w:val="28"/>
          <w:szCs w:val="28"/>
          <w:u w:val="single"/>
          <w:lang w:eastAsia="ru-RU"/>
        </w:rPr>
        <w:t xml:space="preserve"> </w:t>
      </w:r>
      <w:r w:rsidRPr="00B62EF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(в теме письма необходимо указать </w:t>
      </w:r>
      <w:r w:rsidR="00921F9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«Фестиваль творчества»</w:t>
      </w:r>
      <w:r w:rsidRPr="00B62EF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) или в Районном Доме культуры по адресу: Костромская область, п</w:t>
      </w:r>
      <w:proofErr w:type="gramStart"/>
      <w:r w:rsidRPr="00B62EF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.С</w:t>
      </w:r>
      <w:proofErr w:type="gramEnd"/>
      <w:r w:rsidRPr="00B62EF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усанино, ул. Леонова, д.11.</w:t>
      </w:r>
    </w:p>
    <w:p w:rsidR="00B62D4C" w:rsidRPr="00B62EF1" w:rsidRDefault="00B62D4C" w:rsidP="00B62EF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EF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Телефон для справочной информации: 8 (49434) </w:t>
      </w:r>
      <w:r w:rsidRPr="00B62EF1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lang w:eastAsia="ru-RU"/>
        </w:rPr>
        <w:t>9-04-47</w:t>
      </w:r>
      <w:r w:rsidRPr="00B62EF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,                      </w:t>
      </w:r>
      <w:r w:rsidRPr="00B62EF1">
        <w:rPr>
          <w:rFonts w:ascii="Times New Roman" w:hAnsi="Times New Roman" w:cs="Times New Roman"/>
          <w:sz w:val="28"/>
          <w:szCs w:val="28"/>
        </w:rPr>
        <w:t xml:space="preserve">заведующая отделом организации культурно-массовой работы ТО «Встреча» МБУК МКДЦ «Радуга» Ольга Александровна Беляева. </w:t>
      </w:r>
    </w:p>
    <w:p w:rsidR="00921F98" w:rsidRDefault="00921F98" w:rsidP="00B62EF1">
      <w:pPr>
        <w:pStyle w:val="a3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:rsidR="00B62D4C" w:rsidRDefault="00B62D4C" w:rsidP="00921F98">
      <w:pPr>
        <w:pStyle w:val="a3"/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</w:pPr>
      <w:r w:rsidRPr="00B62EF1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 xml:space="preserve">Условия проведения </w:t>
      </w:r>
      <w:r w:rsidR="00C04688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Фестиваля</w:t>
      </w:r>
    </w:p>
    <w:p w:rsidR="00921F98" w:rsidRPr="00B62EF1" w:rsidRDefault="00921F98" w:rsidP="0083555B">
      <w:pPr>
        <w:pStyle w:val="a3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1552" w:rsidRDefault="00EC1552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C04688">
        <w:rPr>
          <w:rFonts w:ascii="Times New Roman" w:hAnsi="Times New Roman" w:cs="Times New Roman"/>
          <w:sz w:val="28"/>
          <w:szCs w:val="28"/>
        </w:rPr>
        <w:t>1. Каждая команда-участник принимает участие в следующих конкурсах:</w:t>
      </w:r>
    </w:p>
    <w:p w:rsidR="00C04688" w:rsidRPr="00921F98" w:rsidRDefault="00C04688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4688">
        <w:rPr>
          <w:rFonts w:ascii="Times New Roman" w:hAnsi="Times New Roman" w:cs="Times New Roman"/>
          <w:b/>
          <w:sz w:val="28"/>
          <w:szCs w:val="28"/>
        </w:rPr>
        <w:t>«Любимый край мой!»</w:t>
      </w:r>
      <w:r w:rsidRPr="00921F98">
        <w:rPr>
          <w:rFonts w:ascii="Times New Roman" w:hAnsi="Times New Roman" w:cs="Times New Roman"/>
          <w:sz w:val="28"/>
          <w:szCs w:val="28"/>
        </w:rPr>
        <w:t xml:space="preserve"> - </w:t>
      </w:r>
      <w:r w:rsidR="0083555B">
        <w:rPr>
          <w:rFonts w:ascii="Times New Roman" w:hAnsi="Times New Roman" w:cs="Times New Roman"/>
          <w:sz w:val="28"/>
          <w:szCs w:val="28"/>
        </w:rPr>
        <w:t>в</w:t>
      </w:r>
      <w:r w:rsidR="0083555B" w:rsidRPr="0083555B">
        <w:rPr>
          <w:rFonts w:ascii="Times New Roman" w:hAnsi="Times New Roman" w:cs="Times New Roman"/>
          <w:sz w:val="28"/>
          <w:szCs w:val="28"/>
        </w:rPr>
        <w:t>изитная карточка</w:t>
      </w:r>
      <w:r w:rsidR="0083555B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921F98">
        <w:rPr>
          <w:rFonts w:ascii="Times New Roman" w:hAnsi="Times New Roman" w:cs="Times New Roman"/>
          <w:sz w:val="28"/>
          <w:szCs w:val="28"/>
        </w:rPr>
        <w:t xml:space="preserve">презентация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921F98">
        <w:rPr>
          <w:rFonts w:ascii="Times New Roman" w:hAnsi="Times New Roman" w:cs="Times New Roman"/>
          <w:sz w:val="28"/>
          <w:szCs w:val="28"/>
        </w:rPr>
        <w:t>поселения. Продолжи</w:t>
      </w:r>
      <w:r w:rsidR="0083555B">
        <w:rPr>
          <w:rFonts w:ascii="Times New Roman" w:hAnsi="Times New Roman" w:cs="Times New Roman"/>
          <w:sz w:val="28"/>
          <w:szCs w:val="28"/>
        </w:rPr>
        <w:t>тельность выступления не более 5</w:t>
      </w:r>
      <w:r w:rsidRPr="00921F98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C04688" w:rsidRDefault="00C04688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4688">
        <w:rPr>
          <w:rFonts w:ascii="Times New Roman" w:hAnsi="Times New Roman" w:cs="Times New Roman"/>
          <w:b/>
          <w:sz w:val="28"/>
          <w:szCs w:val="28"/>
        </w:rPr>
        <w:t xml:space="preserve">«Эх, Семеновна!» </w:t>
      </w:r>
      <w:r w:rsidRPr="00921F98">
        <w:rPr>
          <w:rFonts w:ascii="Times New Roman" w:hAnsi="Times New Roman" w:cs="Times New Roman"/>
          <w:sz w:val="28"/>
          <w:szCs w:val="28"/>
        </w:rPr>
        <w:t xml:space="preserve">- конкурс частушечников. </w:t>
      </w:r>
      <w:r w:rsidR="00DE2B6D">
        <w:rPr>
          <w:rFonts w:ascii="Times New Roman" w:hAnsi="Times New Roman" w:cs="Times New Roman"/>
          <w:sz w:val="28"/>
          <w:szCs w:val="28"/>
        </w:rPr>
        <w:t xml:space="preserve">Команда </w:t>
      </w:r>
      <w:r w:rsidRPr="00921F98">
        <w:rPr>
          <w:rFonts w:ascii="Times New Roman" w:hAnsi="Times New Roman" w:cs="Times New Roman"/>
          <w:sz w:val="28"/>
          <w:szCs w:val="28"/>
        </w:rPr>
        <w:t>представляет программу из комплекса частушек, выстроенных композиционно, на любую из заданных тем: «У любви дорожки разные» «Страдания», «Политинформация», «Семеновна».</w:t>
      </w:r>
    </w:p>
    <w:p w:rsidR="00C04688" w:rsidRDefault="00C04688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3555B">
        <w:rPr>
          <w:rFonts w:ascii="Times New Roman" w:hAnsi="Times New Roman" w:cs="Times New Roman"/>
          <w:b/>
          <w:sz w:val="28"/>
          <w:szCs w:val="28"/>
        </w:rPr>
        <w:t>«Однажды на пенсии…</w:t>
      </w:r>
      <w:r w:rsidRPr="00EC1552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EC1552">
        <w:rPr>
          <w:rFonts w:ascii="Times New Roman" w:hAnsi="Times New Roman" w:cs="Times New Roman"/>
          <w:sz w:val="28"/>
          <w:szCs w:val="28"/>
        </w:rPr>
        <w:t>- творческий конкурс.</w:t>
      </w:r>
      <w:r w:rsidRPr="00EC155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83555B" w:rsidRPr="00EC1552">
        <w:rPr>
          <w:rFonts w:ascii="Times New Roman" w:hAnsi="Times New Roman" w:cs="Times New Roman"/>
          <w:sz w:val="28"/>
          <w:szCs w:val="28"/>
        </w:rPr>
        <w:t>Команда готовит действие на тему:</w:t>
      </w:r>
      <w:r w:rsidR="0083555B" w:rsidRPr="00EC155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83555B" w:rsidRPr="00EC1552">
        <w:rPr>
          <w:rFonts w:ascii="Times New Roman" w:hAnsi="Times New Roman" w:cs="Times New Roman"/>
          <w:sz w:val="28"/>
          <w:szCs w:val="28"/>
        </w:rPr>
        <w:t>«Однажды на</w:t>
      </w:r>
      <w:r w:rsidR="0083555B" w:rsidRPr="00EC1552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="0083555B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="0083555B" w:rsidRPr="00EC1552">
        <w:rPr>
          <w:rFonts w:ascii="Times New Roman" w:hAnsi="Times New Roman" w:cs="Times New Roman"/>
          <w:sz w:val="28"/>
          <w:szCs w:val="28"/>
        </w:rPr>
        <w:t>пенсии …»</w:t>
      </w:r>
      <w:r w:rsidR="0083555B"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3555B" w:rsidRPr="00EC1552">
        <w:rPr>
          <w:rFonts w:ascii="Times New Roman" w:hAnsi="Times New Roman" w:cs="Times New Roman"/>
          <w:sz w:val="28"/>
          <w:szCs w:val="28"/>
        </w:rPr>
        <w:t>в</w:t>
      </w:r>
      <w:r w:rsidR="0083555B"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3555B" w:rsidRPr="00EC1552">
        <w:rPr>
          <w:rFonts w:ascii="Times New Roman" w:hAnsi="Times New Roman" w:cs="Times New Roman"/>
          <w:sz w:val="28"/>
          <w:szCs w:val="28"/>
        </w:rPr>
        <w:t>форме</w:t>
      </w:r>
      <w:r w:rsidR="0083555B"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83555B">
        <w:rPr>
          <w:rFonts w:ascii="Times New Roman" w:hAnsi="Times New Roman" w:cs="Times New Roman"/>
          <w:sz w:val="28"/>
          <w:szCs w:val="28"/>
        </w:rPr>
        <w:t xml:space="preserve">капустника </w:t>
      </w:r>
      <w:r w:rsidR="0083555B" w:rsidRPr="00EC1552">
        <w:rPr>
          <w:rFonts w:ascii="Times New Roman" w:hAnsi="Times New Roman" w:cs="Times New Roman"/>
          <w:sz w:val="28"/>
          <w:szCs w:val="28"/>
        </w:rPr>
        <w:t>(</w:t>
      </w:r>
      <w:r w:rsidR="0083555B">
        <w:rPr>
          <w:rFonts w:ascii="Times New Roman" w:hAnsi="Times New Roman" w:cs="Times New Roman"/>
          <w:sz w:val="28"/>
          <w:szCs w:val="28"/>
        </w:rPr>
        <w:t xml:space="preserve">юмористические </w:t>
      </w:r>
      <w:r w:rsidR="0083555B" w:rsidRPr="00EC1552">
        <w:rPr>
          <w:rFonts w:ascii="Times New Roman" w:hAnsi="Times New Roman" w:cs="Times New Roman"/>
          <w:sz w:val="28"/>
          <w:szCs w:val="28"/>
        </w:rPr>
        <w:t>сценки,</w:t>
      </w:r>
      <w:r w:rsidR="0083555B" w:rsidRPr="00EC155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83555B" w:rsidRPr="00EC1552">
        <w:rPr>
          <w:rFonts w:ascii="Times New Roman" w:hAnsi="Times New Roman" w:cs="Times New Roman"/>
          <w:sz w:val="28"/>
          <w:szCs w:val="28"/>
        </w:rPr>
        <w:t>стихи, миниатюры и т. д.)</w:t>
      </w:r>
      <w:r w:rsidR="0083555B">
        <w:rPr>
          <w:rFonts w:ascii="Times New Roman" w:hAnsi="Times New Roman" w:cs="Times New Roman"/>
          <w:sz w:val="28"/>
          <w:szCs w:val="28"/>
        </w:rPr>
        <w:t xml:space="preserve">. </w:t>
      </w:r>
      <w:r w:rsidR="0083555B" w:rsidRPr="00921F98">
        <w:rPr>
          <w:rFonts w:ascii="Times New Roman" w:hAnsi="Times New Roman" w:cs="Times New Roman"/>
          <w:sz w:val="28"/>
          <w:szCs w:val="28"/>
        </w:rPr>
        <w:t>Продолжи</w:t>
      </w:r>
      <w:r w:rsidR="0083555B">
        <w:rPr>
          <w:rFonts w:ascii="Times New Roman" w:hAnsi="Times New Roman" w:cs="Times New Roman"/>
          <w:sz w:val="28"/>
          <w:szCs w:val="28"/>
        </w:rPr>
        <w:t>тельность выступления не более      7</w:t>
      </w:r>
      <w:r w:rsidR="0083555B" w:rsidRPr="00921F98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83555B" w:rsidRDefault="0083555B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C1552">
        <w:rPr>
          <w:rFonts w:ascii="Times New Roman" w:hAnsi="Times New Roman" w:cs="Times New Roman"/>
          <w:b/>
          <w:sz w:val="28"/>
          <w:szCs w:val="28"/>
        </w:rPr>
        <w:t xml:space="preserve">«Золотые руки »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C1552">
        <w:rPr>
          <w:rFonts w:ascii="Times New Roman" w:hAnsi="Times New Roman" w:cs="Times New Roman"/>
          <w:sz w:val="28"/>
          <w:szCs w:val="28"/>
        </w:rPr>
        <w:t>команда-участник</w:t>
      </w:r>
      <w:r w:rsidRPr="00EC155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оформляет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выставку</w:t>
      </w:r>
      <w:r w:rsidRPr="00EC155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изделий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декор</w:t>
      </w:r>
      <w:r>
        <w:rPr>
          <w:rFonts w:ascii="Times New Roman" w:hAnsi="Times New Roman" w:cs="Times New Roman"/>
          <w:sz w:val="28"/>
          <w:szCs w:val="28"/>
        </w:rPr>
        <w:t>ативно-</w:t>
      </w:r>
      <w:r w:rsidRPr="00EC1552">
        <w:rPr>
          <w:rFonts w:ascii="Times New Roman" w:hAnsi="Times New Roman" w:cs="Times New Roman"/>
          <w:sz w:val="28"/>
          <w:szCs w:val="28"/>
        </w:rPr>
        <w:t>прикладного творчества, изготовленных своими руками,</w:t>
      </w:r>
      <w:r w:rsidRPr="00EC155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в фойе</w:t>
      </w:r>
      <w:r w:rsidRPr="00EC1552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Районного Дома культуры </w:t>
      </w:r>
      <w:r w:rsidRPr="00EC155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следующих техниках исполнения:</w:t>
      </w:r>
    </w:p>
    <w:p w:rsidR="0083555B" w:rsidRDefault="0083555B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468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4688">
        <w:rPr>
          <w:rFonts w:ascii="Times New Roman" w:hAnsi="Times New Roman" w:cs="Times New Roman"/>
          <w:sz w:val="28"/>
          <w:szCs w:val="28"/>
        </w:rPr>
        <w:t>текстиль;</w:t>
      </w:r>
    </w:p>
    <w:p w:rsidR="0083555B" w:rsidRPr="00EC1552" w:rsidRDefault="0083555B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C1552">
        <w:rPr>
          <w:rFonts w:ascii="Times New Roman" w:hAnsi="Times New Roman" w:cs="Times New Roman"/>
          <w:sz w:val="28"/>
          <w:szCs w:val="28"/>
        </w:rPr>
        <w:t>керамика;</w:t>
      </w:r>
    </w:p>
    <w:p w:rsidR="0083555B" w:rsidRDefault="0083555B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C1552">
        <w:rPr>
          <w:rFonts w:ascii="Times New Roman" w:hAnsi="Times New Roman" w:cs="Times New Roman"/>
          <w:sz w:val="28"/>
          <w:szCs w:val="28"/>
        </w:rPr>
        <w:t>игрушки и</w:t>
      </w:r>
      <w:r w:rsidRPr="00EC155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куклы;</w:t>
      </w:r>
    </w:p>
    <w:p w:rsidR="0083555B" w:rsidRDefault="0083555B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C1552">
        <w:rPr>
          <w:rFonts w:ascii="Times New Roman" w:hAnsi="Times New Roman" w:cs="Times New Roman"/>
          <w:sz w:val="28"/>
          <w:szCs w:val="28"/>
        </w:rPr>
        <w:t>роспись,</w:t>
      </w:r>
      <w:r w:rsidRPr="00EC155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резьба,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инкрустации;</w:t>
      </w:r>
    </w:p>
    <w:p w:rsidR="0083555B" w:rsidRDefault="0083555B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C1552">
        <w:rPr>
          <w:rFonts w:ascii="Times New Roman" w:hAnsi="Times New Roman" w:cs="Times New Roman"/>
          <w:sz w:val="28"/>
          <w:szCs w:val="28"/>
        </w:rPr>
        <w:t>художественная</w:t>
      </w:r>
      <w:r w:rsidRPr="00EC155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обработка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металла;</w:t>
      </w:r>
    </w:p>
    <w:p w:rsidR="0083555B" w:rsidRDefault="0083555B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C1552">
        <w:rPr>
          <w:rFonts w:ascii="Times New Roman" w:hAnsi="Times New Roman" w:cs="Times New Roman"/>
          <w:sz w:val="28"/>
          <w:szCs w:val="28"/>
        </w:rPr>
        <w:t>декоративные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панно,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коллажи,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и</w:t>
      </w:r>
      <w:r w:rsidRPr="00EC155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др.</w:t>
      </w:r>
    </w:p>
    <w:p w:rsidR="0083555B" w:rsidRDefault="0083555B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C1552">
        <w:rPr>
          <w:rFonts w:ascii="Times New Roman" w:hAnsi="Times New Roman" w:cs="Times New Roman"/>
          <w:sz w:val="28"/>
          <w:szCs w:val="28"/>
        </w:rPr>
        <w:t>Требования к работам: к работам должна быть приложена этикетка размером</w:t>
      </w:r>
      <w:r w:rsidRPr="00EC1552">
        <w:rPr>
          <w:rFonts w:ascii="Times New Roman" w:hAnsi="Times New Roman" w:cs="Times New Roman"/>
          <w:spacing w:val="-68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8х10</w:t>
      </w:r>
      <w:r w:rsidRPr="00EC155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см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с</w:t>
      </w:r>
      <w:r w:rsidRPr="00EC155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указанием</w:t>
      </w:r>
      <w:r w:rsidRPr="00EC155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имени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автора,</w:t>
      </w:r>
      <w:r w:rsidRPr="00EC155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названия</w:t>
      </w:r>
      <w:r w:rsidRPr="00EC155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работы,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техники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исполнения.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Работы</w:t>
      </w:r>
      <w:r w:rsidRPr="00EC155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по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завершению</w:t>
      </w:r>
      <w:r w:rsidRPr="00EC155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фестиваля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возвращаются.</w:t>
      </w:r>
    </w:p>
    <w:p w:rsidR="0083555B" w:rsidRDefault="0083555B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C1552">
        <w:rPr>
          <w:rFonts w:ascii="Times New Roman" w:hAnsi="Times New Roman" w:cs="Times New Roman"/>
          <w:b/>
          <w:sz w:val="28"/>
          <w:szCs w:val="28"/>
        </w:rPr>
        <w:t>«Пир</w:t>
      </w:r>
      <w:r w:rsidRPr="00EC1552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b/>
          <w:sz w:val="28"/>
          <w:szCs w:val="28"/>
        </w:rPr>
        <w:t>на весь</w:t>
      </w:r>
      <w:r w:rsidRPr="00EC1552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b/>
          <w:sz w:val="28"/>
          <w:szCs w:val="28"/>
        </w:rPr>
        <w:t>мир</w:t>
      </w:r>
      <w:r w:rsidRPr="00EC1552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b/>
          <w:sz w:val="28"/>
          <w:szCs w:val="28"/>
        </w:rPr>
        <w:t>»</w:t>
      </w:r>
      <w:r w:rsidRPr="00EC1552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-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команда-участник оформляет выставку и дегустацию</w:t>
      </w:r>
      <w:r w:rsidRPr="00EC155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кулинарных изделий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в фойе</w:t>
      </w:r>
      <w:r w:rsidRPr="00EC1552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Районного Дома культуры.</w:t>
      </w:r>
    </w:p>
    <w:p w:rsidR="0083555B" w:rsidRDefault="0083555B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468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C1552">
        <w:rPr>
          <w:rFonts w:ascii="Times New Roman" w:hAnsi="Times New Roman" w:cs="Times New Roman"/>
          <w:b/>
          <w:sz w:val="28"/>
          <w:szCs w:val="28"/>
        </w:rPr>
        <w:t>«Хорошо</w:t>
      </w:r>
      <w:r w:rsidRPr="00EC1552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b/>
          <w:sz w:val="28"/>
          <w:szCs w:val="28"/>
        </w:rPr>
        <w:t>сидим!»</w:t>
      </w:r>
      <w:r w:rsidRPr="00EC1552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-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фотовыставка</w:t>
      </w:r>
      <w:r w:rsidRPr="00EC155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в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фойе</w:t>
      </w:r>
      <w:r w:rsidRPr="00EC155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Районного Дома культуры. </w:t>
      </w:r>
      <w:r w:rsidRPr="00EC1552">
        <w:rPr>
          <w:rFonts w:ascii="Times New Roman" w:hAnsi="Times New Roman" w:cs="Times New Roman"/>
          <w:sz w:val="28"/>
          <w:szCs w:val="28"/>
        </w:rPr>
        <w:t>В</w:t>
      </w:r>
      <w:r w:rsidRPr="00EC155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фотографиях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разных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лет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должны</w:t>
      </w:r>
      <w:r w:rsidRPr="00EC155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быть</w:t>
      </w:r>
      <w:r w:rsidRPr="00EC1552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отражены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семейные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праздники,</w:t>
      </w:r>
      <w:r w:rsidRPr="00EC155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важные</w:t>
      </w:r>
      <w:r w:rsidRPr="00EC155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жизненные</w:t>
      </w:r>
      <w:r w:rsidRPr="00EC1552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события,</w:t>
      </w:r>
      <w:r w:rsidRPr="00EC155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посиделки.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 xml:space="preserve">Фото от каждой команды предоставляются </w:t>
      </w:r>
      <w:r>
        <w:rPr>
          <w:rFonts w:ascii="Times New Roman" w:hAnsi="Times New Roman" w:cs="Times New Roman"/>
          <w:sz w:val="28"/>
          <w:szCs w:val="28"/>
        </w:rPr>
        <w:t xml:space="preserve">до </w:t>
      </w:r>
      <w:r w:rsidRPr="00EC1552">
        <w:rPr>
          <w:rFonts w:ascii="Times New Roman" w:hAnsi="Times New Roman" w:cs="Times New Roman"/>
          <w:b/>
          <w:sz w:val="28"/>
          <w:szCs w:val="28"/>
        </w:rPr>
        <w:t>25 сентября</w:t>
      </w:r>
      <w:r>
        <w:rPr>
          <w:rFonts w:ascii="Times New Roman" w:hAnsi="Times New Roman" w:cs="Times New Roman"/>
          <w:sz w:val="28"/>
          <w:szCs w:val="28"/>
        </w:rPr>
        <w:t xml:space="preserve"> 2024 г. </w:t>
      </w:r>
      <w:r w:rsidRPr="00EC1552">
        <w:rPr>
          <w:rFonts w:ascii="Times New Roman" w:hAnsi="Times New Roman" w:cs="Times New Roman"/>
          <w:sz w:val="28"/>
          <w:szCs w:val="28"/>
        </w:rPr>
        <w:t>для оформления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pacing w:val="-68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выставки</w:t>
      </w:r>
      <w:r w:rsidRPr="00EC155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в</w:t>
      </w:r>
      <w:r w:rsidRPr="00EC155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едином</w:t>
      </w:r>
      <w:r w:rsidRPr="00EC155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C1552">
        <w:rPr>
          <w:rFonts w:ascii="Times New Roman" w:hAnsi="Times New Roman" w:cs="Times New Roman"/>
          <w:sz w:val="28"/>
          <w:szCs w:val="28"/>
        </w:rPr>
        <w:t>стиле.</w:t>
      </w:r>
    </w:p>
    <w:p w:rsidR="0083555B" w:rsidRDefault="0083555B" w:rsidP="008355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555B">
        <w:rPr>
          <w:rFonts w:ascii="Times New Roman" w:hAnsi="Times New Roman" w:cs="Times New Roman"/>
          <w:b/>
          <w:sz w:val="28"/>
          <w:szCs w:val="28"/>
        </w:rPr>
        <w:lastRenderedPageBreak/>
        <w:t>6. Жюри Фестиваля</w:t>
      </w:r>
    </w:p>
    <w:p w:rsidR="0083555B" w:rsidRPr="0083555B" w:rsidRDefault="0083555B" w:rsidP="008355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55B" w:rsidRPr="0083555B" w:rsidRDefault="0083555B" w:rsidP="0083555B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EF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6.1. Жюри конкурса формируется оргкомитетом конкурс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а </w:t>
      </w:r>
      <w:r w:rsidRPr="0083555B">
        <w:rPr>
          <w:rFonts w:ascii="Times New Roman" w:hAnsi="Times New Roman" w:cs="Times New Roman"/>
          <w:sz w:val="28"/>
          <w:szCs w:val="28"/>
        </w:rPr>
        <w:t>из числа деятелей</w:t>
      </w:r>
      <w:r w:rsidRPr="0083555B">
        <w:rPr>
          <w:rFonts w:ascii="Times New Roman" w:hAnsi="Times New Roman" w:cs="Times New Roman"/>
          <w:spacing w:val="-68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культуры,</w:t>
      </w:r>
      <w:r w:rsidRPr="008355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искусства,</w:t>
      </w:r>
      <w:r w:rsidRPr="008355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общественных</w:t>
      </w:r>
      <w:r w:rsidRPr="0083555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организаций</w:t>
      </w:r>
      <w:r w:rsidRPr="008355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в</w:t>
      </w:r>
      <w:r w:rsidRPr="008355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соответствии</w:t>
      </w:r>
      <w:r w:rsidRPr="008355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 xml:space="preserve">конкурсными номинациями. </w:t>
      </w:r>
    </w:p>
    <w:p w:rsidR="0083555B" w:rsidRPr="0083555B" w:rsidRDefault="0083555B" w:rsidP="008355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</w:t>
      </w:r>
      <w:r w:rsidRPr="0083555B">
        <w:rPr>
          <w:rFonts w:ascii="Times New Roman" w:hAnsi="Times New Roman" w:cs="Times New Roman"/>
          <w:sz w:val="28"/>
          <w:szCs w:val="28"/>
        </w:rPr>
        <w:t>Жюри определяет критерии и систему оценки выступлений участников</w:t>
      </w:r>
      <w:r w:rsidRPr="0083555B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фестиваля.</w:t>
      </w:r>
    </w:p>
    <w:p w:rsidR="0083555B" w:rsidRPr="0083555B" w:rsidRDefault="0083555B" w:rsidP="008355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</w:t>
      </w:r>
      <w:r w:rsidRPr="0083555B">
        <w:rPr>
          <w:rFonts w:ascii="Times New Roman" w:hAnsi="Times New Roman" w:cs="Times New Roman"/>
          <w:sz w:val="28"/>
          <w:szCs w:val="28"/>
        </w:rPr>
        <w:t>Жюри</w:t>
      </w:r>
      <w:r w:rsidRPr="0083555B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определяет</w:t>
      </w:r>
      <w:r w:rsidRPr="008355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и</w:t>
      </w:r>
      <w:r w:rsidRPr="008355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награждает</w:t>
      </w:r>
      <w:r w:rsidRPr="0083555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победителей</w:t>
      </w:r>
      <w:r w:rsidRPr="008355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Фестиваля</w:t>
      </w:r>
      <w:r w:rsidRPr="0083555B">
        <w:rPr>
          <w:rFonts w:ascii="Times New Roman" w:hAnsi="Times New Roman" w:cs="Times New Roman"/>
          <w:sz w:val="28"/>
          <w:szCs w:val="28"/>
        </w:rPr>
        <w:t>.</w:t>
      </w:r>
    </w:p>
    <w:p w:rsidR="0083555B" w:rsidRDefault="0083555B" w:rsidP="008355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555B" w:rsidRDefault="0083555B" w:rsidP="0083555B">
      <w:pPr>
        <w:pStyle w:val="a3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555B">
        <w:rPr>
          <w:rFonts w:ascii="Times New Roman" w:hAnsi="Times New Roman" w:cs="Times New Roman"/>
          <w:b/>
          <w:sz w:val="28"/>
          <w:szCs w:val="28"/>
        </w:rPr>
        <w:t>Награждение</w:t>
      </w:r>
      <w:r w:rsidRPr="0083555B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</w:p>
    <w:p w:rsidR="0083555B" w:rsidRPr="0083555B" w:rsidRDefault="0083555B" w:rsidP="0083555B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555B" w:rsidRPr="0083555B" w:rsidRDefault="0083555B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</w:t>
      </w:r>
      <w:r w:rsidRPr="0083555B">
        <w:rPr>
          <w:rFonts w:ascii="Times New Roman" w:hAnsi="Times New Roman" w:cs="Times New Roman"/>
          <w:sz w:val="28"/>
          <w:szCs w:val="28"/>
        </w:rPr>
        <w:t>Все</w:t>
      </w:r>
      <w:r w:rsidRPr="008355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участники</w:t>
      </w:r>
      <w:r w:rsidRPr="008355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награждаются</w:t>
      </w:r>
      <w:r w:rsidRPr="0083555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Дипломами</w:t>
      </w:r>
      <w:r w:rsidRPr="008355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участников</w:t>
      </w:r>
      <w:r w:rsidRPr="0083555B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фестиваля.</w:t>
      </w:r>
    </w:p>
    <w:p w:rsidR="0083555B" w:rsidRPr="0083555B" w:rsidRDefault="0083555B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</w:t>
      </w:r>
      <w:r w:rsidRPr="0083555B">
        <w:rPr>
          <w:rFonts w:ascii="Times New Roman" w:hAnsi="Times New Roman" w:cs="Times New Roman"/>
          <w:sz w:val="28"/>
          <w:szCs w:val="28"/>
        </w:rPr>
        <w:t>По итогам работы жюри Дипломами Лауреатов I, II и III степени,</w:t>
      </w:r>
      <w:r w:rsidRPr="0083555B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награждаются</w:t>
      </w:r>
      <w:r w:rsidRPr="0083555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представители</w:t>
      </w:r>
      <w:r w:rsidRPr="0083555B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в</w:t>
      </w:r>
      <w:r w:rsidRPr="008355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каждом</w:t>
      </w:r>
      <w:r w:rsidRPr="008355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конкурсе.</w:t>
      </w:r>
    </w:p>
    <w:p w:rsidR="0083555B" w:rsidRPr="0083555B" w:rsidRDefault="0083555B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</w:t>
      </w:r>
      <w:r w:rsidRPr="0083555B">
        <w:rPr>
          <w:rFonts w:ascii="Times New Roman" w:hAnsi="Times New Roman" w:cs="Times New Roman"/>
          <w:sz w:val="28"/>
          <w:szCs w:val="28"/>
        </w:rPr>
        <w:t>Оргкомитет и Жюри оставляет за собой право учреждать специальные</w:t>
      </w:r>
      <w:r w:rsidRPr="0083555B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номинации</w:t>
      </w:r>
      <w:r w:rsidRPr="0083555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и присуждать</w:t>
      </w:r>
      <w:r w:rsidRPr="008355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приз</w:t>
      </w:r>
      <w:r w:rsidRPr="008355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зрительских</w:t>
      </w:r>
      <w:r w:rsidRPr="008355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83555B">
        <w:rPr>
          <w:rFonts w:ascii="Times New Roman" w:hAnsi="Times New Roman" w:cs="Times New Roman"/>
          <w:sz w:val="28"/>
          <w:szCs w:val="28"/>
        </w:rPr>
        <w:t>симпатий.</w:t>
      </w:r>
    </w:p>
    <w:p w:rsidR="0083555B" w:rsidRPr="00EC1552" w:rsidRDefault="0083555B" w:rsidP="008355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555B" w:rsidRDefault="0083555B" w:rsidP="00C046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555B" w:rsidRDefault="0083555B" w:rsidP="00C046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555B" w:rsidRDefault="0083555B" w:rsidP="00C046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555B" w:rsidRDefault="0083555B" w:rsidP="00C046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555B" w:rsidRPr="00EC1552" w:rsidRDefault="0083555B" w:rsidP="00C046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21F98" w:rsidRPr="00921F98" w:rsidRDefault="00921F98" w:rsidP="00921F98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21F98" w:rsidRDefault="00921F98" w:rsidP="00B62EF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21F98" w:rsidRDefault="00921F98" w:rsidP="00B62EF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62D4C" w:rsidRPr="00B62EF1" w:rsidRDefault="00B62D4C" w:rsidP="00B62EF1">
      <w:pPr>
        <w:pStyle w:val="a3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:rsidR="00B62D4C" w:rsidRPr="00B62EF1" w:rsidRDefault="00B62D4C" w:rsidP="00B62EF1">
      <w:pPr>
        <w:pStyle w:val="a3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:rsidR="00B62D4C" w:rsidRPr="00B62EF1" w:rsidRDefault="00B62D4C" w:rsidP="00B62EF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2D4C" w:rsidRPr="00B62EF1" w:rsidRDefault="00B62D4C" w:rsidP="00B62EF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2D4C" w:rsidRPr="00B62EF1" w:rsidRDefault="00B62D4C" w:rsidP="00B62EF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2D4C" w:rsidRPr="00B62EF1" w:rsidRDefault="00B62D4C" w:rsidP="00B62EF1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2D4C" w:rsidRDefault="00B62D4C" w:rsidP="00B62D4C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B62D4C" w:rsidRDefault="00B62D4C" w:rsidP="00B62D4C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B62D4C" w:rsidRDefault="00B62D4C" w:rsidP="00B62D4C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B62D4C" w:rsidRDefault="00B62D4C" w:rsidP="00B62D4C">
      <w:pPr>
        <w:shd w:val="clear" w:color="auto" w:fill="FFFFFF"/>
        <w:spacing w:before="90" w:after="120" w:line="240" w:lineRule="auto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83555B" w:rsidRDefault="0083555B" w:rsidP="00B62D4C">
      <w:pPr>
        <w:shd w:val="clear" w:color="auto" w:fill="FFFFFF"/>
        <w:spacing w:before="90" w:after="120" w:line="240" w:lineRule="auto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83555B" w:rsidRDefault="0083555B" w:rsidP="00B62D4C">
      <w:pPr>
        <w:shd w:val="clear" w:color="auto" w:fill="FFFFFF"/>
        <w:spacing w:before="90" w:after="120" w:line="240" w:lineRule="auto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83555B" w:rsidRDefault="0083555B" w:rsidP="00B62D4C">
      <w:pPr>
        <w:shd w:val="clear" w:color="auto" w:fill="FFFFFF"/>
        <w:spacing w:before="90" w:after="120" w:line="240" w:lineRule="auto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83555B" w:rsidRDefault="0083555B" w:rsidP="00B62D4C">
      <w:pPr>
        <w:shd w:val="clear" w:color="auto" w:fill="FFFFFF"/>
        <w:spacing w:before="90" w:after="120" w:line="240" w:lineRule="auto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83555B" w:rsidRDefault="0083555B" w:rsidP="00B62D4C">
      <w:pPr>
        <w:shd w:val="clear" w:color="auto" w:fill="FFFFFF"/>
        <w:spacing w:before="90" w:after="120" w:line="240" w:lineRule="auto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83555B" w:rsidRDefault="0083555B" w:rsidP="00B62D4C">
      <w:pPr>
        <w:shd w:val="clear" w:color="auto" w:fill="FFFFFF"/>
        <w:spacing w:before="90" w:after="120" w:line="240" w:lineRule="auto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83555B" w:rsidRPr="00EC23C3" w:rsidRDefault="0083555B" w:rsidP="00B62D4C">
      <w:pPr>
        <w:shd w:val="clear" w:color="auto" w:fill="FFFFFF"/>
        <w:spacing w:before="90" w:after="120" w:line="240" w:lineRule="auto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B62D4C" w:rsidRPr="00EC23C3" w:rsidRDefault="00B62D4C" w:rsidP="00B62D4C">
      <w:pPr>
        <w:shd w:val="clear" w:color="auto" w:fill="FFFFFF"/>
        <w:spacing w:before="90" w:after="210" w:line="240" w:lineRule="auto"/>
        <w:ind w:firstLine="567"/>
        <w:jc w:val="right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lastRenderedPageBreak/>
        <w:t>Приложение</w:t>
      </w:r>
    </w:p>
    <w:p w:rsidR="00B62D4C" w:rsidRPr="00A651AD" w:rsidRDefault="00B62D4C" w:rsidP="00B62D4C">
      <w:pPr>
        <w:pStyle w:val="a3"/>
        <w:jc w:val="center"/>
        <w:rPr>
          <w:rFonts w:ascii="Times New Roman" w:hAnsi="Times New Roman" w:cs="Times New Roman"/>
          <w:b/>
          <w:sz w:val="36"/>
          <w:szCs w:val="28"/>
          <w:lang w:eastAsia="ru-RU"/>
        </w:rPr>
      </w:pPr>
      <w:r w:rsidRPr="00A651AD">
        <w:rPr>
          <w:rFonts w:ascii="Times New Roman" w:hAnsi="Times New Roman" w:cs="Times New Roman"/>
          <w:b/>
          <w:sz w:val="36"/>
          <w:szCs w:val="28"/>
          <w:lang w:eastAsia="ru-RU"/>
        </w:rPr>
        <w:t xml:space="preserve">ЗАЯВКА </w:t>
      </w:r>
    </w:p>
    <w:p w:rsidR="00B62D4C" w:rsidRPr="00A651AD" w:rsidRDefault="00B62D4C" w:rsidP="00B62D4C">
      <w:pPr>
        <w:pStyle w:val="a3"/>
        <w:jc w:val="center"/>
        <w:rPr>
          <w:rFonts w:ascii="Times New Roman" w:hAnsi="Times New Roman" w:cs="Times New Roman"/>
          <w:b/>
          <w:sz w:val="16"/>
          <w:szCs w:val="16"/>
          <w:lang w:eastAsia="ru-RU"/>
        </w:rPr>
      </w:pPr>
    </w:p>
    <w:p w:rsidR="00994DC9" w:rsidRPr="00B62EF1" w:rsidRDefault="00B62D4C" w:rsidP="00994DC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651AD">
        <w:rPr>
          <w:rFonts w:ascii="Times New Roman" w:hAnsi="Times New Roman" w:cs="Times New Roman"/>
          <w:b/>
          <w:sz w:val="28"/>
          <w:szCs w:val="28"/>
          <w:lang w:eastAsia="ru-RU"/>
        </w:rPr>
        <w:t>на участие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651A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994DC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Муниципальном фестивале </w:t>
      </w:r>
      <w:r w:rsidR="00994DC9" w:rsidRPr="00B62EF1">
        <w:rPr>
          <w:rFonts w:ascii="Times New Roman" w:hAnsi="Times New Roman" w:cs="Times New Roman"/>
          <w:b/>
          <w:sz w:val="28"/>
          <w:szCs w:val="28"/>
          <w:lang w:eastAsia="ru-RU"/>
        </w:rPr>
        <w:t>творчества пожилых людей</w:t>
      </w:r>
    </w:p>
    <w:p w:rsidR="00994DC9" w:rsidRDefault="00994DC9" w:rsidP="00994DC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b/>
          <w:sz w:val="28"/>
          <w:szCs w:val="28"/>
          <w:lang w:eastAsia="ru-RU"/>
        </w:rPr>
        <w:t>«Пусть осень жизни будет золотой»,</w:t>
      </w:r>
    </w:p>
    <w:p w:rsidR="00994DC9" w:rsidRDefault="00994DC9" w:rsidP="00994DC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62EF1">
        <w:rPr>
          <w:rFonts w:ascii="Times New Roman" w:hAnsi="Times New Roman" w:cs="Times New Roman"/>
          <w:b/>
          <w:sz w:val="28"/>
          <w:szCs w:val="28"/>
          <w:lang w:eastAsia="ru-RU"/>
        </w:rPr>
        <w:t>посвящённого Дню  пожилого человека</w:t>
      </w:r>
    </w:p>
    <w:p w:rsidR="00994DC9" w:rsidRPr="00B62EF1" w:rsidRDefault="00994DC9" w:rsidP="00994DC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94DC9" w:rsidRDefault="00994DC9" w:rsidP="00B62D4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Название коллектива</w:t>
      </w:r>
    </w:p>
    <w:p w:rsidR="00B62D4C" w:rsidRDefault="00B62D4C" w:rsidP="00994DC9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</w:t>
      </w:r>
    </w:p>
    <w:p w:rsidR="00B62D4C" w:rsidRDefault="00B62D4C" w:rsidP="00B62D4C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2D4C" w:rsidRDefault="00994DC9" w:rsidP="00994DC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Поселение, представляемое командой</w:t>
      </w:r>
      <w:r w:rsidR="00B62D4C" w:rsidRPr="00B86A5E">
        <w:rPr>
          <w:rFonts w:ascii="Times New Roman" w:hAnsi="Times New Roman" w:cs="Times New Roman"/>
          <w:sz w:val="28"/>
          <w:szCs w:val="28"/>
          <w:lang w:eastAsia="ru-RU"/>
        </w:rPr>
        <w:t xml:space="preserve"> ____________________</w:t>
      </w:r>
      <w:r w:rsidR="00B62D4C">
        <w:rPr>
          <w:rFonts w:ascii="Times New Roman" w:hAnsi="Times New Roman" w:cs="Times New Roman"/>
          <w:sz w:val="28"/>
          <w:szCs w:val="28"/>
          <w:lang w:eastAsia="ru-RU"/>
        </w:rPr>
        <w:t>_______________________________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</w:t>
      </w:r>
    </w:p>
    <w:p w:rsidR="00B62D4C" w:rsidRDefault="00B62D4C" w:rsidP="00B62D4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2D4C" w:rsidRDefault="00994DC9" w:rsidP="00994DC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Ф.И.О. руководителя (полностью), учреждение (полностью) 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994DC9" w:rsidRDefault="00994DC9" w:rsidP="00994DC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2D4C" w:rsidRDefault="00B62D4C" w:rsidP="00B62D4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Контактный телефон_____________________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</w:t>
      </w:r>
    </w:p>
    <w:p w:rsidR="00B62D4C" w:rsidRPr="00B86A5E" w:rsidRDefault="00B62D4C" w:rsidP="00B62D4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2D4C" w:rsidRDefault="00B62D4C" w:rsidP="00B62D4C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62D4C" w:rsidRPr="00B86A5E" w:rsidRDefault="00B62D4C" w:rsidP="00B62D4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Дата подачи заявки «_____» __________ 2024 г.</w:t>
      </w:r>
    </w:p>
    <w:p w:rsidR="00B62D4C" w:rsidRDefault="00B62D4C" w:rsidP="00B62D4C">
      <w:pPr>
        <w:shd w:val="clear" w:color="auto" w:fill="FFFFFF"/>
        <w:spacing w:before="90" w:after="210" w:line="240" w:lineRule="auto"/>
        <w:jc w:val="center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B55A3A" w:rsidRDefault="00B62D4C" w:rsidP="000D22EE">
      <w:pPr>
        <w:pStyle w:val="a3"/>
        <w:jc w:val="both"/>
        <w:rPr>
          <w:lang w:eastAsia="ru-RU"/>
        </w:rPr>
      </w:pPr>
      <w:r w:rsidRPr="00EC23C3">
        <w:rPr>
          <w:lang w:eastAsia="ru-RU"/>
        </w:rPr>
        <w:br/>
      </w:r>
      <w:r w:rsidRPr="00650074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B55A3A" w:rsidRDefault="00B55A3A" w:rsidP="00B55A3A">
      <w:pPr>
        <w:shd w:val="clear" w:color="auto" w:fill="FFFFFF" w:themeFill="background1"/>
      </w:pPr>
    </w:p>
    <w:p w:rsidR="00B55A3A" w:rsidRDefault="00B55A3A" w:rsidP="00B55A3A">
      <w:pPr>
        <w:shd w:val="clear" w:color="auto" w:fill="FFFFFF" w:themeFill="background1"/>
      </w:pPr>
    </w:p>
    <w:p w:rsidR="00B55A3A" w:rsidRDefault="00B55A3A" w:rsidP="00B55A3A">
      <w:pPr>
        <w:shd w:val="clear" w:color="auto" w:fill="FFFFFF" w:themeFill="background1"/>
      </w:pPr>
    </w:p>
    <w:p w:rsidR="00B55A3A" w:rsidRDefault="00B55A3A" w:rsidP="00B55A3A">
      <w:pPr>
        <w:shd w:val="clear" w:color="auto" w:fill="FFFFFF" w:themeFill="background1"/>
      </w:pPr>
    </w:p>
    <w:p w:rsidR="00B55A3A" w:rsidRDefault="00B55A3A" w:rsidP="00B55A3A">
      <w:pPr>
        <w:shd w:val="clear" w:color="auto" w:fill="FFFFFF" w:themeFill="background1"/>
      </w:pPr>
    </w:p>
    <w:sectPr w:rsidR="00B55A3A" w:rsidSect="00A01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717" w:rsidRDefault="00856717" w:rsidP="00B55A3A">
      <w:pPr>
        <w:spacing w:after="0" w:line="240" w:lineRule="auto"/>
      </w:pPr>
      <w:r>
        <w:separator/>
      </w:r>
    </w:p>
  </w:endnote>
  <w:endnote w:type="continuationSeparator" w:id="0">
    <w:p w:rsidR="00856717" w:rsidRDefault="00856717" w:rsidP="00B55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717" w:rsidRDefault="00856717" w:rsidP="00B55A3A">
      <w:pPr>
        <w:spacing w:after="0" w:line="240" w:lineRule="auto"/>
      </w:pPr>
      <w:r>
        <w:separator/>
      </w:r>
    </w:p>
  </w:footnote>
  <w:footnote w:type="continuationSeparator" w:id="0">
    <w:p w:rsidR="00856717" w:rsidRDefault="00856717" w:rsidP="00B55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F0723"/>
    <w:multiLevelType w:val="hybridMultilevel"/>
    <w:tmpl w:val="D27A0CFC"/>
    <w:lvl w:ilvl="0" w:tplc="804A0234">
      <w:start w:val="1"/>
      <w:numFmt w:val="decimal"/>
      <w:lvlText w:val="%1."/>
      <w:lvlJc w:val="left"/>
      <w:pPr>
        <w:ind w:left="38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C38FA4C">
      <w:numFmt w:val="bullet"/>
      <w:lvlText w:val="•"/>
      <w:lvlJc w:val="left"/>
      <w:pPr>
        <w:ind w:left="1298" w:hanging="281"/>
      </w:pPr>
      <w:rPr>
        <w:rFonts w:hint="default"/>
        <w:lang w:val="ru-RU" w:eastAsia="en-US" w:bidi="ar-SA"/>
      </w:rPr>
    </w:lvl>
    <w:lvl w:ilvl="2" w:tplc="E6583FFE">
      <w:numFmt w:val="bullet"/>
      <w:lvlText w:val="•"/>
      <w:lvlJc w:val="left"/>
      <w:pPr>
        <w:ind w:left="2217" w:hanging="281"/>
      </w:pPr>
      <w:rPr>
        <w:rFonts w:hint="default"/>
        <w:lang w:val="ru-RU" w:eastAsia="en-US" w:bidi="ar-SA"/>
      </w:rPr>
    </w:lvl>
    <w:lvl w:ilvl="3" w:tplc="5F98A09C">
      <w:numFmt w:val="bullet"/>
      <w:lvlText w:val="•"/>
      <w:lvlJc w:val="left"/>
      <w:pPr>
        <w:ind w:left="3135" w:hanging="281"/>
      </w:pPr>
      <w:rPr>
        <w:rFonts w:hint="default"/>
        <w:lang w:val="ru-RU" w:eastAsia="en-US" w:bidi="ar-SA"/>
      </w:rPr>
    </w:lvl>
    <w:lvl w:ilvl="4" w:tplc="150E0960">
      <w:numFmt w:val="bullet"/>
      <w:lvlText w:val="•"/>
      <w:lvlJc w:val="left"/>
      <w:pPr>
        <w:ind w:left="4054" w:hanging="281"/>
      </w:pPr>
      <w:rPr>
        <w:rFonts w:hint="default"/>
        <w:lang w:val="ru-RU" w:eastAsia="en-US" w:bidi="ar-SA"/>
      </w:rPr>
    </w:lvl>
    <w:lvl w:ilvl="5" w:tplc="EFFA042E">
      <w:numFmt w:val="bullet"/>
      <w:lvlText w:val="•"/>
      <w:lvlJc w:val="left"/>
      <w:pPr>
        <w:ind w:left="4973" w:hanging="281"/>
      </w:pPr>
      <w:rPr>
        <w:rFonts w:hint="default"/>
        <w:lang w:val="ru-RU" w:eastAsia="en-US" w:bidi="ar-SA"/>
      </w:rPr>
    </w:lvl>
    <w:lvl w:ilvl="6" w:tplc="9DBA5A52">
      <w:numFmt w:val="bullet"/>
      <w:lvlText w:val="•"/>
      <w:lvlJc w:val="left"/>
      <w:pPr>
        <w:ind w:left="5891" w:hanging="281"/>
      </w:pPr>
      <w:rPr>
        <w:rFonts w:hint="default"/>
        <w:lang w:val="ru-RU" w:eastAsia="en-US" w:bidi="ar-SA"/>
      </w:rPr>
    </w:lvl>
    <w:lvl w:ilvl="7" w:tplc="99247F40">
      <w:numFmt w:val="bullet"/>
      <w:lvlText w:val="•"/>
      <w:lvlJc w:val="left"/>
      <w:pPr>
        <w:ind w:left="6810" w:hanging="281"/>
      </w:pPr>
      <w:rPr>
        <w:rFonts w:hint="default"/>
        <w:lang w:val="ru-RU" w:eastAsia="en-US" w:bidi="ar-SA"/>
      </w:rPr>
    </w:lvl>
    <w:lvl w:ilvl="8" w:tplc="5FF820D2">
      <w:numFmt w:val="bullet"/>
      <w:lvlText w:val="•"/>
      <w:lvlJc w:val="left"/>
      <w:pPr>
        <w:ind w:left="7729" w:hanging="281"/>
      </w:pPr>
      <w:rPr>
        <w:rFonts w:hint="default"/>
        <w:lang w:val="ru-RU" w:eastAsia="en-US" w:bidi="ar-SA"/>
      </w:rPr>
    </w:lvl>
  </w:abstractNum>
  <w:abstractNum w:abstractNumId="1">
    <w:nsid w:val="11594180"/>
    <w:multiLevelType w:val="hybridMultilevel"/>
    <w:tmpl w:val="F89050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E6891"/>
    <w:multiLevelType w:val="multilevel"/>
    <w:tmpl w:val="5B52ABBA"/>
    <w:lvl w:ilvl="0">
      <w:start w:val="5"/>
      <w:numFmt w:val="decimal"/>
      <w:lvlText w:val="%1"/>
      <w:lvlJc w:val="left"/>
      <w:pPr>
        <w:ind w:left="802" w:hanging="70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802" w:hanging="701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02" w:hanging="70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3735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7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79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0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22" w:hanging="360"/>
      </w:pPr>
      <w:rPr>
        <w:rFonts w:hint="default"/>
        <w:lang w:val="ru-RU" w:eastAsia="en-US" w:bidi="ar-SA"/>
      </w:rPr>
    </w:lvl>
  </w:abstractNum>
  <w:abstractNum w:abstractNumId="3">
    <w:nsid w:val="1EAE2D38"/>
    <w:multiLevelType w:val="multilevel"/>
    <w:tmpl w:val="CBEE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53B00E9"/>
    <w:multiLevelType w:val="multilevel"/>
    <w:tmpl w:val="F6E8C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2B634254"/>
    <w:multiLevelType w:val="hybridMultilevel"/>
    <w:tmpl w:val="DC044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C69B1"/>
    <w:multiLevelType w:val="multilevel"/>
    <w:tmpl w:val="ECEE0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01D0D05"/>
    <w:multiLevelType w:val="hybridMultilevel"/>
    <w:tmpl w:val="582AA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400FC0"/>
    <w:multiLevelType w:val="hybridMultilevel"/>
    <w:tmpl w:val="6E5633F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467B28"/>
    <w:multiLevelType w:val="hybridMultilevel"/>
    <w:tmpl w:val="005E9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A74D3B"/>
    <w:multiLevelType w:val="multilevel"/>
    <w:tmpl w:val="92C076D4"/>
    <w:lvl w:ilvl="0">
      <w:start w:val="1"/>
      <w:numFmt w:val="decimal"/>
      <w:lvlText w:val="%1."/>
      <w:lvlJc w:val="left"/>
      <w:pPr>
        <w:ind w:left="452" w:hanging="35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6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896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90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138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376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614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5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090" w:hanging="360"/>
      </w:pPr>
      <w:rPr>
        <w:rFonts w:hint="default"/>
        <w:lang w:val="ru-RU" w:eastAsia="en-US" w:bidi="ar-SA"/>
      </w:rPr>
    </w:lvl>
  </w:abstractNum>
  <w:abstractNum w:abstractNumId="11">
    <w:nsid w:val="63DC38BB"/>
    <w:multiLevelType w:val="hybridMultilevel"/>
    <w:tmpl w:val="4014B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5B273E"/>
    <w:multiLevelType w:val="hybridMultilevel"/>
    <w:tmpl w:val="0FBAB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3B3297"/>
    <w:multiLevelType w:val="hybridMultilevel"/>
    <w:tmpl w:val="5274B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204D97"/>
    <w:multiLevelType w:val="multilevel"/>
    <w:tmpl w:val="DD10587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3"/>
  </w:num>
  <w:num w:numId="5">
    <w:abstractNumId w:val="4"/>
  </w:num>
  <w:num w:numId="6">
    <w:abstractNumId w:val="14"/>
  </w:num>
  <w:num w:numId="7">
    <w:abstractNumId w:val="10"/>
  </w:num>
  <w:num w:numId="8">
    <w:abstractNumId w:val="2"/>
  </w:num>
  <w:num w:numId="9">
    <w:abstractNumId w:val="1"/>
  </w:num>
  <w:num w:numId="10">
    <w:abstractNumId w:val="9"/>
  </w:num>
  <w:num w:numId="11">
    <w:abstractNumId w:val="7"/>
  </w:num>
  <w:num w:numId="12">
    <w:abstractNumId w:val="11"/>
  </w:num>
  <w:num w:numId="13">
    <w:abstractNumId w:val="8"/>
  </w:num>
  <w:num w:numId="14">
    <w:abstractNumId w:val="0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5A3A"/>
    <w:rsid w:val="000A6412"/>
    <w:rsid w:val="000D22EE"/>
    <w:rsid w:val="00223128"/>
    <w:rsid w:val="00752E18"/>
    <w:rsid w:val="0083555B"/>
    <w:rsid w:val="00856717"/>
    <w:rsid w:val="00921F98"/>
    <w:rsid w:val="00994DC9"/>
    <w:rsid w:val="00A010A7"/>
    <w:rsid w:val="00A702EE"/>
    <w:rsid w:val="00AD0582"/>
    <w:rsid w:val="00B55A3A"/>
    <w:rsid w:val="00B62D4C"/>
    <w:rsid w:val="00B62EF1"/>
    <w:rsid w:val="00C04688"/>
    <w:rsid w:val="00DE2B6D"/>
    <w:rsid w:val="00EC1552"/>
    <w:rsid w:val="00FB3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tab-span">
    <w:name w:val="apple-tab-span"/>
    <w:basedOn w:val="a0"/>
    <w:rsid w:val="00B55A3A"/>
  </w:style>
  <w:style w:type="paragraph" w:styleId="a3">
    <w:name w:val="No Spacing"/>
    <w:uiPriority w:val="1"/>
    <w:qFormat/>
    <w:rsid w:val="00B55A3A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B55A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55A3A"/>
  </w:style>
  <w:style w:type="paragraph" w:styleId="a6">
    <w:name w:val="footer"/>
    <w:basedOn w:val="a"/>
    <w:link w:val="a7"/>
    <w:uiPriority w:val="99"/>
    <w:semiHidden/>
    <w:unhideWhenUsed/>
    <w:rsid w:val="00B55A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55A3A"/>
  </w:style>
  <w:style w:type="character" w:styleId="a8">
    <w:name w:val="Hyperlink"/>
    <w:basedOn w:val="a0"/>
    <w:uiPriority w:val="99"/>
    <w:unhideWhenUsed/>
    <w:rsid w:val="00B62D4C"/>
    <w:rPr>
      <w:color w:val="0000FF"/>
      <w:u w:val="single"/>
    </w:rPr>
  </w:style>
  <w:style w:type="paragraph" w:styleId="a9">
    <w:name w:val="List Paragraph"/>
    <w:basedOn w:val="a"/>
    <w:uiPriority w:val="1"/>
    <w:qFormat/>
    <w:rsid w:val="00B62D4C"/>
    <w:pPr>
      <w:ind w:left="720"/>
      <w:contextualSpacing/>
    </w:pPr>
  </w:style>
  <w:style w:type="paragraph" w:styleId="aa">
    <w:name w:val="Body Text"/>
    <w:basedOn w:val="a"/>
    <w:link w:val="ab"/>
    <w:uiPriority w:val="1"/>
    <w:qFormat/>
    <w:rsid w:val="00EC15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EC1552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83555B"/>
    <w:pPr>
      <w:widowControl w:val="0"/>
      <w:autoSpaceDE w:val="0"/>
      <w:autoSpaceDN w:val="0"/>
      <w:spacing w:before="164" w:after="0" w:line="240" w:lineRule="auto"/>
      <w:ind w:left="452" w:hanging="351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9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3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6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9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53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1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9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3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6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57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4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2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8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8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3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9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86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5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5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3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4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1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42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37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9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0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1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1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27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6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2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13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2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9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85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2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4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25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7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65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1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9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uga_dosug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772720-992A-4691-BFE2-139849638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</dc:creator>
  <cp:keywords/>
  <dc:description/>
  <cp:lastModifiedBy>РОДИНА</cp:lastModifiedBy>
  <cp:revision>6</cp:revision>
  <cp:lastPrinted>2024-09-03T11:34:00Z</cp:lastPrinted>
  <dcterms:created xsi:type="dcterms:W3CDTF">2024-09-02T07:00:00Z</dcterms:created>
  <dcterms:modified xsi:type="dcterms:W3CDTF">2024-09-03T11:35:00Z</dcterms:modified>
</cp:coreProperties>
</file>